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10CE5" w14:textId="77777777" w:rsidR="00594DE6" w:rsidRPr="002217C6" w:rsidRDefault="001640C9">
      <w:pPr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СИЛЛАБУС</w:t>
      </w:r>
    </w:p>
    <w:p w14:paraId="5CA87B0A" w14:textId="275B0F6B" w:rsidR="00594DE6" w:rsidRPr="002217C6" w:rsidRDefault="001640C9">
      <w:pPr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Осенний семестр 202</w:t>
      </w:r>
      <w:r w:rsidR="006B3F37">
        <w:rPr>
          <w:b/>
          <w:sz w:val="20"/>
          <w:szCs w:val="20"/>
          <w:lang w:val="ru-RU"/>
        </w:rPr>
        <w:t>3</w:t>
      </w:r>
      <w:r w:rsidRPr="002217C6">
        <w:rPr>
          <w:b/>
          <w:sz w:val="20"/>
          <w:szCs w:val="20"/>
        </w:rPr>
        <w:t>-202</w:t>
      </w:r>
      <w:r w:rsidR="006B3F37">
        <w:rPr>
          <w:b/>
          <w:sz w:val="20"/>
          <w:szCs w:val="20"/>
        </w:rPr>
        <w:t>4</w:t>
      </w:r>
      <w:bookmarkStart w:id="0" w:name="_GoBack"/>
      <w:bookmarkEnd w:id="0"/>
      <w:r w:rsidRPr="002217C6">
        <w:rPr>
          <w:b/>
          <w:sz w:val="20"/>
          <w:szCs w:val="20"/>
        </w:rPr>
        <w:t xml:space="preserve"> уч. год</w:t>
      </w:r>
    </w:p>
    <w:p w14:paraId="6794D278" w14:textId="76540482" w:rsidR="00672C1D" w:rsidRPr="002217C6" w:rsidRDefault="001640C9" w:rsidP="00672C1D">
      <w:pPr>
        <w:rPr>
          <w:sz w:val="20"/>
          <w:szCs w:val="20"/>
          <w:lang w:val="tr-TR"/>
        </w:rPr>
      </w:pPr>
      <w:r w:rsidRPr="002217C6">
        <w:rPr>
          <w:b/>
          <w:sz w:val="20"/>
          <w:szCs w:val="20"/>
        </w:rPr>
        <w:t xml:space="preserve">по образовательной программе </w:t>
      </w:r>
      <w:r w:rsidR="004312AC" w:rsidRPr="002217C6">
        <w:rPr>
          <w:b/>
          <w:sz w:val="20"/>
          <w:szCs w:val="20"/>
          <w:lang w:val="tr-TR"/>
        </w:rPr>
        <w:t>“</w:t>
      </w:r>
      <w:r w:rsidR="00672C1D" w:rsidRPr="002217C6">
        <w:rPr>
          <w:b/>
          <w:sz w:val="20"/>
          <w:szCs w:val="20"/>
        </w:rPr>
        <w:t>Переводческое дело (восточные языки) (6B02302)</w:t>
      </w:r>
      <w:r w:rsidR="004312AC" w:rsidRPr="002217C6">
        <w:rPr>
          <w:b/>
          <w:sz w:val="20"/>
          <w:szCs w:val="20"/>
        </w:rPr>
        <w:t>”</w:t>
      </w:r>
    </w:p>
    <w:p w14:paraId="46852445" w14:textId="535B389C" w:rsidR="00594DE6" w:rsidRPr="002217C6" w:rsidRDefault="001640C9">
      <w:pPr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»</w:t>
      </w:r>
    </w:p>
    <w:p w14:paraId="7CCD4BA5" w14:textId="77777777" w:rsidR="00594DE6" w:rsidRPr="002217C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2217C6" w14:paraId="6ED70BA2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FE50" w14:textId="77777777" w:rsidR="00F10360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Код </w:t>
            </w:r>
          </w:p>
          <w:p w14:paraId="14B82931" w14:textId="77777777" w:rsidR="00F10360" w:rsidRPr="002217C6" w:rsidRDefault="00F10360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д</w:t>
            </w:r>
            <w:r w:rsidR="001640C9" w:rsidRPr="002217C6">
              <w:rPr>
                <w:b/>
                <w:sz w:val="20"/>
                <w:szCs w:val="20"/>
              </w:rPr>
              <w:t>исци</w:t>
            </w:r>
            <w:r w:rsidRPr="002217C6">
              <w:rPr>
                <w:b/>
                <w:sz w:val="20"/>
                <w:szCs w:val="20"/>
              </w:rPr>
              <w:t>-</w:t>
            </w:r>
          </w:p>
          <w:p w14:paraId="78110674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7F2F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0F68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E0C0" w14:textId="77777777" w:rsidR="00594DE6" w:rsidRPr="002217C6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 xml:space="preserve">Кол-во </w:t>
            </w:r>
            <w:r w:rsidR="002B4684" w:rsidRPr="002217C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E2AA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8773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2217C6" w14:paraId="08F3AC98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4348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FDB0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55A7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C64D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61A0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EF18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5FDB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4360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2217C6" w14:paraId="4D5D474D" w14:textId="77777777" w:rsidTr="006D3BC0">
        <w:trPr>
          <w:trHeight w:val="6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FA38" w14:textId="04F203D1" w:rsidR="00594DE6" w:rsidRPr="000C6C80" w:rsidRDefault="000C6C80" w:rsidP="006D3BC0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PTT4310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E36C" w14:textId="77777777" w:rsidR="00594DE6" w:rsidRDefault="00594DE6" w:rsidP="006D3BC0">
            <w:pPr>
              <w:jc w:val="center"/>
              <w:rPr>
                <w:sz w:val="20"/>
                <w:szCs w:val="20"/>
              </w:rPr>
            </w:pPr>
          </w:p>
          <w:p w14:paraId="7CFBF641" w14:textId="24F292D0" w:rsidR="000C6C80" w:rsidRPr="002217C6" w:rsidRDefault="000C6C80" w:rsidP="006D3BC0">
            <w:pPr>
              <w:jc w:val="center"/>
              <w:rPr>
                <w:sz w:val="20"/>
                <w:szCs w:val="20"/>
              </w:rPr>
            </w:pPr>
            <w:r w:rsidRPr="000C6C80">
              <w:rPr>
                <w:sz w:val="20"/>
                <w:szCs w:val="20"/>
              </w:rPr>
              <w:t>Перевод технических текстов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197E" w14:textId="7F2AB6C5" w:rsidR="00594DE6" w:rsidRPr="002217C6" w:rsidRDefault="00B1429E">
            <w:pPr>
              <w:jc w:val="center"/>
              <w:rPr>
                <w:sz w:val="20"/>
                <w:szCs w:val="20"/>
                <w:lang w:val="ru-RU"/>
              </w:rPr>
            </w:pPr>
            <w:r w:rsidRPr="002217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D69C" w14:textId="77777777" w:rsidR="00594DE6" w:rsidRPr="002217C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DE5C" w14:textId="5721BFBE" w:rsidR="00594DE6" w:rsidRPr="002217C6" w:rsidRDefault="00672C1D">
            <w:pPr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5867" w14:textId="77777777" w:rsidR="00594DE6" w:rsidRPr="002217C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1DE4" w14:textId="333C266E" w:rsidR="00594DE6" w:rsidRPr="002217C6" w:rsidRDefault="006D3BC0">
            <w:pPr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8FB1" w14:textId="259B1065" w:rsidR="00594DE6" w:rsidRPr="002217C6" w:rsidRDefault="006D3BC0">
            <w:pPr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  <w:lang w:val="tr-TR"/>
              </w:rPr>
              <w:t>7</w:t>
            </w:r>
          </w:p>
        </w:tc>
      </w:tr>
      <w:tr w:rsidR="00594DE6" w:rsidRPr="002217C6" w14:paraId="26E30D6B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3230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2217C6" w14:paraId="115CEA4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7B43" w14:textId="77777777" w:rsidR="002B4684" w:rsidRPr="002217C6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217C6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BECA" w14:textId="77777777" w:rsidR="002B4684" w:rsidRPr="002217C6" w:rsidRDefault="002B4684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1230" w14:textId="77777777" w:rsidR="002B4684" w:rsidRPr="002217C6" w:rsidRDefault="002B4684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AE39" w14:textId="77777777" w:rsidR="002B4684" w:rsidRPr="002217C6" w:rsidRDefault="002B4684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CB66" w14:textId="77777777" w:rsidR="002B4684" w:rsidRPr="002217C6" w:rsidRDefault="002B4684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2217C6" w14:paraId="4EE27BD0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D174" w14:textId="55F3D9BB" w:rsidR="002B4684" w:rsidRPr="002217C6" w:rsidRDefault="00E44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217C6">
              <w:rPr>
                <w:color w:val="000000"/>
                <w:sz w:val="20"/>
                <w:szCs w:val="20"/>
              </w:rPr>
              <w:t>Офлайн</w:t>
            </w:r>
            <w:r w:rsidR="00672C1D" w:rsidRPr="002217C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2E4D" w14:textId="14012EB1" w:rsidR="002B4684" w:rsidRPr="002217C6" w:rsidRDefault="002B4684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0DAD" w14:textId="77777777" w:rsidR="002B4684" w:rsidRPr="002217C6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6730" w14:textId="77777777" w:rsidR="002B4684" w:rsidRPr="002217C6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5EE7" w14:textId="06F4C9AE" w:rsidR="002B4684" w:rsidRPr="002217C6" w:rsidRDefault="00672C1D" w:rsidP="00672C1D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Письменный экзамен</w:t>
            </w:r>
          </w:p>
        </w:tc>
      </w:tr>
      <w:tr w:rsidR="00594DE6" w:rsidRPr="002217C6" w14:paraId="43730E00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C7BB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Лектор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2217C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9A6F" w14:textId="77777777" w:rsidR="000C6C80" w:rsidRPr="000C6C80" w:rsidRDefault="000C6C80" w:rsidP="000C6C8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C6C80">
              <w:rPr>
                <w:bCs/>
                <w:sz w:val="20"/>
                <w:szCs w:val="20"/>
                <w:lang w:val="kk-KZ"/>
              </w:rPr>
              <w:t xml:space="preserve">Э.З.Дулаева  </w:t>
            </w:r>
          </w:p>
          <w:p w14:paraId="6F5F43B9" w14:textId="3AD2911A" w:rsidR="000C6C80" w:rsidRPr="002217C6" w:rsidRDefault="000C6C80" w:rsidP="000C6C8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F489" w14:textId="77777777" w:rsidR="00594DE6" w:rsidRPr="002217C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2217C6" w14:paraId="005BE06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F4DC" w14:textId="77777777" w:rsidR="00594DE6" w:rsidRPr="002217C6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e-mail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741D" w14:textId="18988E34" w:rsidR="00594DE6" w:rsidRPr="002217C6" w:rsidRDefault="000C6C80">
            <w:pPr>
              <w:jc w:val="both"/>
              <w:rPr>
                <w:sz w:val="20"/>
                <w:szCs w:val="20"/>
                <w:lang w:val="en-US"/>
              </w:rPr>
            </w:pPr>
            <w:r w:rsidRPr="000C6C80">
              <w:rPr>
                <w:sz w:val="20"/>
                <w:szCs w:val="20"/>
                <w:lang w:val="en-US"/>
              </w:rPr>
              <w:t>Elnara.Dulayeva@kaznu.kz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54E5B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2217C6" w14:paraId="68255C0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FBF2" w14:textId="77777777" w:rsidR="00594DE6" w:rsidRPr="002217C6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Телефон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65C8" w14:textId="5B893C13" w:rsidR="00594DE6" w:rsidRPr="002217C6" w:rsidRDefault="000C6C80">
            <w:pPr>
              <w:jc w:val="both"/>
              <w:rPr>
                <w:sz w:val="20"/>
                <w:szCs w:val="20"/>
                <w:lang w:val="tr-TR"/>
              </w:rPr>
            </w:pPr>
            <w:r w:rsidRPr="000C6C80">
              <w:rPr>
                <w:sz w:val="20"/>
                <w:szCs w:val="20"/>
                <w:lang w:val="tr-TR"/>
              </w:rPr>
              <w:t>87759778877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7CFB" w14:textId="77777777" w:rsidR="00594DE6" w:rsidRPr="002217C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2217C6" w14:paraId="7A27352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921A" w14:textId="77777777" w:rsidR="00F10360" w:rsidRPr="002217C6" w:rsidRDefault="00F10360" w:rsidP="00F10360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Ассистент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217C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DA72" w14:textId="77777777" w:rsidR="00F10360" w:rsidRPr="002217C6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0993" w14:textId="77777777" w:rsidR="00F10360" w:rsidRPr="002217C6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2217C6" w14:paraId="66BB4DA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F075" w14:textId="77777777" w:rsidR="00F10360" w:rsidRPr="002217C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e-mail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A9DF" w14:textId="77777777" w:rsidR="00F10360" w:rsidRPr="002217C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A308" w14:textId="77777777" w:rsidR="00F10360" w:rsidRPr="002217C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2217C6" w14:paraId="01C7835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36FD" w14:textId="77777777" w:rsidR="00F10360" w:rsidRPr="002217C6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Телефон</w:t>
            </w:r>
            <w:r w:rsidR="007A26C4" w:rsidRPr="002217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5A68" w14:textId="77777777" w:rsidR="00F10360" w:rsidRPr="002217C6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92119" w14:textId="77777777" w:rsidR="00F10360" w:rsidRPr="002217C6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E06707A" w14:textId="77777777" w:rsidR="00594DE6" w:rsidRPr="002217C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2217C6" w14:paraId="3BC9EDED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EA4A" w14:textId="77777777" w:rsidR="00594DE6" w:rsidRPr="002217C6" w:rsidRDefault="001640C9">
            <w:pPr>
              <w:jc w:val="center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CB97D28" w14:textId="77777777" w:rsidR="00594DE6" w:rsidRPr="002217C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2217C6" w14:paraId="0B6DEEF1" w14:textId="77777777" w:rsidTr="007A26C4">
        <w:tc>
          <w:tcPr>
            <w:tcW w:w="2127" w:type="dxa"/>
            <w:shd w:val="clear" w:color="auto" w:fill="auto"/>
          </w:tcPr>
          <w:p w14:paraId="03033C21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26743D" w14:textId="77777777" w:rsidR="00594DE6" w:rsidRPr="002217C6" w:rsidRDefault="001640C9">
            <w:pPr>
              <w:jc w:val="center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2217C6">
              <w:rPr>
                <w:b/>
                <w:sz w:val="20"/>
                <w:szCs w:val="20"/>
                <w:lang w:val="kk-KZ"/>
              </w:rPr>
              <w:t>*</w:t>
            </w:r>
            <w:r w:rsidRPr="002217C6">
              <w:rPr>
                <w:sz w:val="20"/>
                <w:szCs w:val="20"/>
              </w:rPr>
              <w:t xml:space="preserve"> </w:t>
            </w:r>
          </w:p>
          <w:p w14:paraId="14460F1F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EBEE343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C217AB9" w14:textId="77777777" w:rsidR="00594DE6" w:rsidRPr="002217C6" w:rsidRDefault="001640C9">
            <w:pPr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 xml:space="preserve">(на каждый РО не менее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217C6">
              <w:rPr>
                <w:sz w:val="20"/>
                <w:szCs w:val="20"/>
              </w:rPr>
              <w:t>индикаторов)</w:t>
            </w:r>
          </w:p>
        </w:tc>
      </w:tr>
      <w:tr w:rsidR="005E7456" w:rsidRPr="002217C6" w14:paraId="353050D7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32D9D055" w14:textId="270CB28D" w:rsidR="00CE2169" w:rsidRPr="002217C6" w:rsidRDefault="00CE2169" w:rsidP="002D3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 xml:space="preserve">Цель дисциплины - формирование у студентов лингвистической, переводческой и социокультурной компетенций для осуществления устного перевода. Дисциплина представляет собой практический курс и рассматривает межъязыковые и межкультурные различия для качественного выполнения переводческих задач; коммуникативно-логическую структуру высказывания; лексико-грамматический и стилистический аспекты перевода; критерии оценки качества перевода; методические и </w:t>
            </w:r>
            <w:r w:rsidRPr="002217C6">
              <w:rPr>
                <w:sz w:val="20"/>
                <w:szCs w:val="20"/>
              </w:rPr>
              <w:lastRenderedPageBreak/>
              <w:t>общетеоретические аспекты перевода.</w:t>
            </w:r>
          </w:p>
          <w:p w14:paraId="13743DF7" w14:textId="77777777" w:rsidR="005E7456" w:rsidRPr="002217C6" w:rsidRDefault="005E7456" w:rsidP="002D3EA2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BCD3F52" w14:textId="77777777" w:rsidR="00F83AEE" w:rsidRPr="002217C6" w:rsidRDefault="005E7456" w:rsidP="00F83AEE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lastRenderedPageBreak/>
              <w:t>1.</w:t>
            </w:r>
            <w:r w:rsidR="00B47334" w:rsidRPr="002217C6">
              <w:rPr>
                <w:color w:val="000000"/>
                <w:sz w:val="20"/>
                <w:szCs w:val="20"/>
              </w:rPr>
              <w:t xml:space="preserve"> 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F83AEE" w:rsidRPr="002217C6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взаимодействия </w:t>
            </w:r>
          </w:p>
          <w:p w14:paraId="76816F99" w14:textId="1C031AB6" w:rsidR="00A46B07" w:rsidRPr="002217C6" w:rsidRDefault="00A46B07" w:rsidP="006A04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EA32E33" w14:textId="651D5DCF" w:rsidR="005E7456" w:rsidRPr="002217C6" w:rsidRDefault="005E7456" w:rsidP="00F83AEE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1.1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F83AEE" w:rsidRPr="002217C6">
              <w:rPr>
                <w:sz w:val="20"/>
                <w:szCs w:val="20"/>
              </w:rPr>
              <w:t xml:space="preserve">Знает нормы и правила межкультурного взаимодействия и использует информацию о культурных особенностях и традициях различных социальных, национальных и этнических групп для саморазвития и взаимодействия с другими коммуникантами; </w:t>
            </w:r>
          </w:p>
        </w:tc>
      </w:tr>
      <w:tr w:rsidR="005E7456" w:rsidRPr="002217C6" w14:paraId="534091A8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99A1AAE" w14:textId="77777777" w:rsidR="005E7456" w:rsidRPr="002217C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7FE3F21" w14:textId="77777777" w:rsidR="005E7456" w:rsidRPr="002217C6" w:rsidRDefault="005E7456" w:rsidP="006A045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FC8BE7C" w14:textId="6C5FC2CB" w:rsidR="005E7456" w:rsidRPr="002217C6" w:rsidRDefault="005E7456" w:rsidP="00F83AEE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1.2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F83AEE" w:rsidRPr="002217C6">
              <w:rPr>
                <w:sz w:val="20"/>
                <w:szCs w:val="20"/>
              </w:rPr>
              <w:t xml:space="preserve">Умеет толерантно и конструктивно взаимодействовать с людьми с учетом их социокультурных особенностей в целях успешного выполнения профессиональных задач и усиления социальной интеграции. </w:t>
            </w:r>
          </w:p>
        </w:tc>
      </w:tr>
      <w:tr w:rsidR="005E7456" w:rsidRPr="002217C6" w14:paraId="3353B44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7BAE661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825010A" w14:textId="7F73AE2A" w:rsidR="005E7456" w:rsidRPr="002217C6" w:rsidRDefault="005E7456" w:rsidP="006A0453">
            <w:pPr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</w:rPr>
              <w:t>2.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sz w:val="20"/>
                <w:szCs w:val="20"/>
              </w:rPr>
              <w:t>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</w:t>
            </w:r>
          </w:p>
        </w:tc>
        <w:tc>
          <w:tcPr>
            <w:tcW w:w="3543" w:type="dxa"/>
            <w:shd w:val="clear" w:color="auto" w:fill="auto"/>
          </w:tcPr>
          <w:p w14:paraId="45484481" w14:textId="77777777" w:rsidR="006D6770" w:rsidRPr="002217C6" w:rsidRDefault="005E7456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color w:val="000000"/>
                <w:sz w:val="20"/>
                <w:szCs w:val="20"/>
              </w:rPr>
              <w:t>2.1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bCs/>
                <w:sz w:val="20"/>
                <w:szCs w:val="20"/>
                <w:lang w:val="kk-KZ" w:eastAsia="ar-SA"/>
              </w:rPr>
              <w:t>Владение навыками использования иностранного языка в</w:t>
            </w:r>
          </w:p>
          <w:p w14:paraId="0078F49D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>устной и письменной форме в сфере профессиональной</w:t>
            </w:r>
          </w:p>
          <w:p w14:paraId="3B4CE627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 xml:space="preserve"> обретаемой компетенции</w:t>
            </w:r>
          </w:p>
          <w:p w14:paraId="7EA5A263" w14:textId="10264C13" w:rsidR="005E7456" w:rsidRPr="002217C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tr-TR"/>
              </w:rPr>
            </w:pPr>
          </w:p>
        </w:tc>
      </w:tr>
      <w:tr w:rsidR="005E7456" w:rsidRPr="002217C6" w14:paraId="498F548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D384C55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3D51D5D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F53BBBF" w14:textId="32969F5B" w:rsidR="006D6770" w:rsidRPr="002217C6" w:rsidRDefault="005E7456" w:rsidP="006D6770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2217C6">
              <w:rPr>
                <w:color w:val="000000"/>
                <w:sz w:val="20"/>
                <w:szCs w:val="20"/>
              </w:rPr>
              <w:t>2.2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6A0453" w:rsidRPr="002217C6">
              <w:rPr>
                <w:bCs/>
                <w:sz w:val="20"/>
                <w:szCs w:val="20"/>
                <w:lang w:val="kk-KZ" w:eastAsia="ar-SA"/>
              </w:rPr>
              <w:t xml:space="preserve">Умение </w:t>
            </w:r>
            <w:r w:rsidR="006D6770" w:rsidRPr="002217C6">
              <w:rPr>
                <w:bCs/>
                <w:sz w:val="20"/>
                <w:szCs w:val="20"/>
                <w:lang w:eastAsia="ar-SA"/>
              </w:rPr>
              <w:t>критически оценивать собственные достоинства и</w:t>
            </w:r>
          </w:p>
          <w:p w14:paraId="3A5667C7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2217C6">
              <w:rPr>
                <w:bCs/>
                <w:sz w:val="20"/>
                <w:szCs w:val="20"/>
                <w:lang w:eastAsia="ar-SA"/>
              </w:rPr>
              <w:t>недостатки, выбирать пути и средства развития первых и</w:t>
            </w:r>
            <w:r w:rsidRPr="002217C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2217C6">
              <w:rPr>
                <w:bCs/>
                <w:sz w:val="20"/>
                <w:szCs w:val="20"/>
                <w:lang w:eastAsia="ar-SA"/>
              </w:rPr>
              <w:t>устранения последних;</w:t>
            </w:r>
          </w:p>
          <w:p w14:paraId="01D45361" w14:textId="1FD80B85" w:rsidR="005E7456" w:rsidRPr="002217C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RPr="002217C6" w14:paraId="4C7E692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D24C9BE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05ECA6B" w14:textId="77777777" w:rsidR="00811BB5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Владеет способами достижения эквивалентности в переводе и способностью применять адекватные приёмы перевода. </w:t>
            </w:r>
          </w:p>
          <w:p w14:paraId="575C3BEA" w14:textId="6F88296F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489A04B" w14:textId="77777777" w:rsidR="006D6770" w:rsidRPr="002217C6" w:rsidRDefault="005E7456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bCs/>
                <w:sz w:val="20"/>
                <w:szCs w:val="20"/>
                <w:lang w:val="kk-KZ" w:eastAsia="ar-SA"/>
              </w:rPr>
              <w:t>Умение готовить учебно-методические материалы для</w:t>
            </w:r>
          </w:p>
          <w:p w14:paraId="1ED728A0" w14:textId="77777777" w:rsidR="006D6770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>проведения занятий и внеклассных мероприятий на основе</w:t>
            </w:r>
          </w:p>
          <w:p w14:paraId="08735B33" w14:textId="64C6330B" w:rsidR="005E7456" w:rsidRPr="002217C6" w:rsidRDefault="006D6770" w:rsidP="006D6770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217C6">
              <w:rPr>
                <w:bCs/>
                <w:sz w:val="20"/>
                <w:szCs w:val="20"/>
                <w:lang w:val="kk-KZ" w:eastAsia="ar-SA"/>
              </w:rPr>
              <w:t>существующих методик;</w:t>
            </w:r>
          </w:p>
        </w:tc>
      </w:tr>
      <w:tr w:rsidR="005E7456" w:rsidRPr="002217C6" w14:paraId="27D03338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2895BF49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D8287E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961C7F" w14:textId="0E41C577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color w:val="000000"/>
                <w:sz w:val="20"/>
                <w:szCs w:val="20"/>
              </w:rPr>
              <w:t>3.2</w:t>
            </w:r>
            <w:r w:rsidR="006D6770" w:rsidRPr="002217C6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Применяет адекватные приемы перевода </w:t>
            </w:r>
          </w:p>
        </w:tc>
      </w:tr>
      <w:tr w:rsidR="005E7456" w:rsidRPr="002217C6" w14:paraId="02BF25F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83D35BB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F4332D5" w14:textId="7CDFC5A2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Владеет методикой предпереводческого анализа текста, способствующей точному восприятию исходного высказывания, подготовки к выполнению перевода, включая поиск информации в справочной, специальной литературе и компьютерных сетях. </w:t>
            </w:r>
          </w:p>
        </w:tc>
        <w:tc>
          <w:tcPr>
            <w:tcW w:w="3543" w:type="dxa"/>
            <w:shd w:val="clear" w:color="auto" w:fill="auto"/>
          </w:tcPr>
          <w:p w14:paraId="2001DE70" w14:textId="2AEEED3D" w:rsidR="005E7456" w:rsidRPr="002217C6" w:rsidRDefault="005E7456">
            <w:pPr>
              <w:jc w:val="both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</w:rPr>
              <w:t>4.1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6D6770" w:rsidRPr="002217C6">
              <w:rPr>
                <w:bCs/>
                <w:sz w:val="20"/>
                <w:szCs w:val="20"/>
                <w:lang w:val="kk-KZ" w:eastAsia="ar-SA"/>
              </w:rPr>
              <w:t>Владение базовыми навыками доработки и обработки например, корректура, редактирование.</w:t>
            </w:r>
          </w:p>
        </w:tc>
      </w:tr>
      <w:tr w:rsidR="005E7456" w:rsidRPr="002217C6" w14:paraId="64DE58F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A211055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17C7A46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F6BC7D6" w14:textId="5F2C7596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4.2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Выполняет перевод текста, включая поиск информации в справочной, специальной литературе и компьютерных сетях </w:t>
            </w:r>
          </w:p>
        </w:tc>
      </w:tr>
      <w:tr w:rsidR="005E7456" w:rsidRPr="002217C6" w14:paraId="2BF6068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A0E6D9D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68FE365" w14:textId="5B233071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5.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Способен создавать и понимать речевые произведения на изучаемом иностранном языке в устной и письменной формах применительно к официальному, нейтральному и неофициальному регистрам общения </w:t>
            </w:r>
          </w:p>
        </w:tc>
        <w:tc>
          <w:tcPr>
            <w:tcW w:w="3543" w:type="dxa"/>
            <w:shd w:val="clear" w:color="auto" w:fill="auto"/>
          </w:tcPr>
          <w:p w14:paraId="69137ED8" w14:textId="4CC0A311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5.1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Порождает и понимает речевые произведения на изучаемом иностранном языке; </w:t>
            </w:r>
          </w:p>
        </w:tc>
      </w:tr>
      <w:tr w:rsidR="005E7456" w:rsidRPr="002217C6" w14:paraId="2FF740C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8662026" w14:textId="77777777" w:rsidR="005E7456" w:rsidRPr="002217C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EC0BE0" w14:textId="77777777" w:rsidR="005E7456" w:rsidRPr="002217C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A906173" w14:textId="2D275E57" w:rsidR="005E7456" w:rsidRPr="002217C6" w:rsidRDefault="005E7456" w:rsidP="00811BB5">
            <w:pPr>
              <w:pStyle w:val="aff"/>
              <w:shd w:val="clear" w:color="auto" w:fill="FFFFFF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5.2</w:t>
            </w:r>
            <w:r w:rsidR="006D6770" w:rsidRPr="002217C6">
              <w:rPr>
                <w:sz w:val="20"/>
                <w:szCs w:val="20"/>
                <w:lang w:val="tr-TR"/>
              </w:rPr>
              <w:t xml:space="preserve"> </w:t>
            </w:r>
            <w:r w:rsidR="00811BB5" w:rsidRPr="002217C6">
              <w:rPr>
                <w:sz w:val="20"/>
                <w:szCs w:val="20"/>
              </w:rPr>
              <w:t xml:space="preserve">Владеет устной формой общения формах применительно к официальному, нейтральному и неофициальному регистрам; </w:t>
            </w:r>
          </w:p>
        </w:tc>
      </w:tr>
      <w:tr w:rsidR="00594DE6" w:rsidRPr="002217C6" w14:paraId="5E6C5C8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459E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8B4C9" w14:textId="25D34FC7" w:rsidR="00594DE6" w:rsidRPr="002217C6" w:rsidRDefault="00322CE5">
            <w:pPr>
              <w:rPr>
                <w:bCs/>
                <w:sz w:val="20"/>
                <w:szCs w:val="20"/>
              </w:rPr>
            </w:pPr>
            <w:r w:rsidRPr="002217C6">
              <w:rPr>
                <w:bCs/>
                <w:sz w:val="20"/>
                <w:szCs w:val="20"/>
              </w:rPr>
              <w:t>Теория перевода</w:t>
            </w:r>
          </w:p>
        </w:tc>
      </w:tr>
      <w:tr w:rsidR="00594DE6" w:rsidRPr="002217C6" w14:paraId="22F9AB2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B61C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3A0B" w14:textId="275FFD11" w:rsidR="00594DE6" w:rsidRPr="002217C6" w:rsidRDefault="00322CE5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Синхронный перевод</w:t>
            </w:r>
          </w:p>
        </w:tc>
      </w:tr>
      <w:tr w:rsidR="00594DE6" w:rsidRPr="002217C6" w14:paraId="453F4992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24B3" w14:textId="77777777" w:rsidR="00594DE6" w:rsidRPr="002217C6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</w:rPr>
              <w:t>Литература и ресурсы</w:t>
            </w:r>
            <w:r w:rsidR="00AC0B9C" w:rsidRPr="002217C6">
              <w:rPr>
                <w:b/>
                <w:sz w:val="20"/>
                <w:szCs w:val="20"/>
                <w:lang w:val="kk-KZ"/>
              </w:rPr>
              <w:t>**</w:t>
            </w:r>
          </w:p>
          <w:p w14:paraId="2214DAF2" w14:textId="77777777" w:rsidR="0081360F" w:rsidRPr="002217C6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217C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2951" w14:textId="77777777" w:rsidR="00594DE6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Литература</w:t>
            </w:r>
          </w:p>
          <w:p w14:paraId="26C1F8ED" w14:textId="1E6F22D5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</w:t>
            </w:r>
            <w:r w:rsidR="00774EA2" w:rsidRPr="002217C6">
              <w:rPr>
                <w:sz w:val="20"/>
                <w:szCs w:val="20"/>
              </w:rPr>
              <w:t xml:space="preserve">.Аликина Е. В. Переводческая семантография. Запись при устном переводе. – М.: АСТ; ВостокЗапад, 2007. </w:t>
            </w:r>
          </w:p>
          <w:p w14:paraId="7A775929" w14:textId="37867FF0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2</w:t>
            </w:r>
            <w:r w:rsidR="00774EA2" w:rsidRPr="002217C6">
              <w:rPr>
                <w:sz w:val="20"/>
                <w:szCs w:val="20"/>
              </w:rPr>
              <w:t xml:space="preserve">.Дмитриева Л. Ф., Кунцевич С. Е., Мартинкевич Е. А., Смирнова Н. Ф. Английский язык. Курс перевода. Книга для студентов. – М.; РостовHнаHДону: ИКЦ «МарТ», 2008. </w:t>
            </w:r>
          </w:p>
          <w:p w14:paraId="6E7A164B" w14:textId="5C60EDED" w:rsidR="002217C6" w:rsidRPr="002217C6" w:rsidRDefault="002217C6" w:rsidP="002217C6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</w:t>
            </w:r>
            <w:r w:rsidR="008F13C7" w:rsidRPr="002217C6">
              <w:rPr>
                <w:sz w:val="20"/>
                <w:szCs w:val="20"/>
              </w:rPr>
              <w:t xml:space="preserve">. </w:t>
            </w:r>
            <w:r w:rsidR="00774EA2" w:rsidRPr="002217C6">
              <w:rPr>
                <w:sz w:val="20"/>
                <w:szCs w:val="20"/>
              </w:rPr>
              <w:t xml:space="preserve">Латышев Л.К., Семенов А.Л. Перевод: теория, пракика и методика преподавания. – М.: Издательский центр «Академия», 2003. </w:t>
            </w:r>
          </w:p>
          <w:p w14:paraId="195220FE" w14:textId="541EAD1B" w:rsidR="002217C6" w:rsidRPr="002217C6" w:rsidRDefault="002217C6" w:rsidP="002217C6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</w:t>
            </w:r>
            <w:r w:rsidR="00774EA2" w:rsidRPr="002217C6">
              <w:rPr>
                <w:sz w:val="20"/>
                <w:szCs w:val="20"/>
              </w:rPr>
              <w:t xml:space="preserve">.Петрова О. В. Введение в теорию и практику перевода. – М.: АСТ: Восток – Запад, 2006.  </w:t>
            </w:r>
            <w:r w:rsidRPr="002217C6">
              <w:rPr>
                <w:sz w:val="20"/>
                <w:szCs w:val="20"/>
              </w:rPr>
              <w:t>5</w:t>
            </w:r>
            <w:r w:rsidR="00774EA2" w:rsidRPr="002217C6">
              <w:rPr>
                <w:sz w:val="20"/>
                <w:szCs w:val="20"/>
              </w:rPr>
              <w:t>.Сдобников В. В., Петрова О. В. Теория перевода. – М.: АСТ, Восток H Запад, 2006.  16.</w:t>
            </w:r>
            <w:r w:rsidR="008F13C7" w:rsidRPr="002217C6">
              <w:rPr>
                <w:sz w:val="20"/>
                <w:szCs w:val="20"/>
              </w:rPr>
              <w:t xml:space="preserve"> </w:t>
            </w:r>
          </w:p>
          <w:p w14:paraId="2B823C9F" w14:textId="3AFE21FA" w:rsidR="00774EA2" w:rsidRPr="002217C6" w:rsidRDefault="002217C6" w:rsidP="002217C6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 xml:space="preserve">6. </w:t>
            </w:r>
            <w:r w:rsidR="008F13C7" w:rsidRPr="002217C6">
              <w:rPr>
                <w:sz w:val="20"/>
                <w:szCs w:val="20"/>
              </w:rPr>
              <w:t>Перевод переговоров (устный перевод в сфере бизнеса и политики): учебное пособие / сост.: Н.Р. Гейко. – Костанай: Костанайский филиал ФГБОУ ВО «ЧелГУ», 2018. – 166 с.</w:t>
            </w:r>
            <w:r w:rsidR="00774EA2" w:rsidRPr="002217C6">
              <w:rPr>
                <w:sz w:val="20"/>
                <w:szCs w:val="20"/>
              </w:rPr>
              <w:t xml:space="preserve">. </w:t>
            </w:r>
          </w:p>
          <w:p w14:paraId="108F7BCF" w14:textId="7F91A7D6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7</w:t>
            </w:r>
            <w:r w:rsidR="00774EA2" w:rsidRPr="002217C6">
              <w:rPr>
                <w:sz w:val="20"/>
                <w:szCs w:val="20"/>
              </w:rPr>
              <w:t xml:space="preserve">. Arı, S. (2014). Çeviri sosyolojisi. İstanbul: Aylak Adam Yayınları. </w:t>
            </w:r>
          </w:p>
          <w:p w14:paraId="6B8D7BC1" w14:textId="73EE968E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8</w:t>
            </w:r>
            <w:r w:rsidR="00774EA2" w:rsidRPr="002217C6">
              <w:rPr>
                <w:sz w:val="20"/>
                <w:szCs w:val="20"/>
              </w:rPr>
              <w:t xml:space="preserve">. Atik, G. (2011). Sözlü çeviri yöntem ve teknikleri. Ankara: Sinemis Yayınları. </w:t>
            </w:r>
          </w:p>
          <w:p w14:paraId="2DD186DD" w14:textId="353DC9B0" w:rsidR="00774EA2" w:rsidRPr="002217C6" w:rsidRDefault="002217C6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9</w:t>
            </w:r>
            <w:r w:rsidR="00774EA2" w:rsidRPr="002217C6">
              <w:rPr>
                <w:sz w:val="20"/>
                <w:szCs w:val="20"/>
              </w:rPr>
              <w:t xml:space="preserve">. Doğan,  A.  (2003).  Sözlü  çeviri  çalışmaları  ve  uygulamaları,  Ankara:  Hacettepe  Doktorlar </w:t>
            </w:r>
          </w:p>
          <w:p w14:paraId="5A2F878D" w14:textId="77777777" w:rsidR="00774EA2" w:rsidRPr="002217C6" w:rsidRDefault="00774EA2" w:rsidP="00774EA2">
            <w:pP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Yayınevi.</w:t>
            </w:r>
          </w:p>
          <w:p w14:paraId="41984684" w14:textId="08C80CF9" w:rsidR="005A2291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Интернет ресурсы</w:t>
            </w:r>
          </w:p>
          <w:p w14:paraId="09D61E2F" w14:textId="77777777" w:rsidR="00293058" w:rsidRPr="002217C6" w:rsidRDefault="005A2291" w:rsidP="00293058">
            <w:pPr>
              <w:autoSpaceDE w:val="0"/>
              <w:autoSpaceDN w:val="0"/>
              <w:adjustRightInd w:val="0"/>
              <w:spacing w:after="27"/>
            </w:pPr>
            <w:r w:rsidRPr="002217C6">
              <w:rPr>
                <w:sz w:val="20"/>
                <w:szCs w:val="20"/>
              </w:rPr>
              <w:t>1.</w:t>
            </w:r>
            <w:r w:rsidR="00293058" w:rsidRPr="002217C6">
              <w:rPr>
                <w:sz w:val="20"/>
                <w:szCs w:val="20"/>
              </w:rPr>
              <w:t xml:space="preserve"> </w:t>
            </w:r>
            <w:hyperlink r:id="rId8" w:history="1">
              <w:r w:rsidR="00293058" w:rsidRPr="002217C6">
                <w:rPr>
                  <w:sz w:val="20"/>
                  <w:szCs w:val="20"/>
                </w:rPr>
                <w:t>http://elibrary.kaznu.kz/ru</w:t>
              </w:r>
            </w:hyperlink>
            <w:r w:rsidR="00293058" w:rsidRPr="002217C6">
              <w:t xml:space="preserve"> </w:t>
            </w:r>
          </w:p>
          <w:p w14:paraId="76509796" w14:textId="2F40FB7F" w:rsidR="005A2291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2.</w:t>
            </w:r>
            <w:r w:rsidR="00774EA2" w:rsidRPr="002217C6">
              <w:rPr>
                <w:sz w:val="20"/>
                <w:szCs w:val="20"/>
              </w:rPr>
              <w:t xml:space="preserve"> turuz.com</w:t>
            </w:r>
          </w:p>
          <w:p w14:paraId="0CD43D45" w14:textId="728A3344" w:rsidR="005A2291" w:rsidRPr="002217C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3.</w:t>
            </w:r>
            <w:r w:rsidR="00774EA2" w:rsidRPr="002217C6">
              <w:rPr>
                <w:sz w:val="20"/>
                <w:szCs w:val="20"/>
              </w:rPr>
              <w:t>tureng.com.tr</w:t>
            </w:r>
          </w:p>
        </w:tc>
      </w:tr>
    </w:tbl>
    <w:p w14:paraId="27F64726" w14:textId="77777777" w:rsidR="00594DE6" w:rsidRPr="002217C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2217C6" w14:paraId="053ADB52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3FDE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F0ED" w14:textId="77777777" w:rsidR="00594DE6" w:rsidRPr="002217C6" w:rsidRDefault="001640C9">
            <w:pPr>
              <w:jc w:val="both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241A6A9" w14:textId="77777777" w:rsidR="00594DE6" w:rsidRPr="002217C6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 w:rsidRPr="002217C6">
              <w:rPr>
                <w:sz w:val="20"/>
                <w:szCs w:val="20"/>
              </w:rPr>
              <w:t xml:space="preserve"> </w:t>
            </w:r>
            <w:r w:rsidR="00080984" w:rsidRPr="002217C6">
              <w:rPr>
                <w:color w:val="FF0000"/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2217C6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 w:rsidRPr="002217C6">
              <w:rPr>
                <w:color w:val="FF0000"/>
                <w:sz w:val="20"/>
                <w:szCs w:val="20"/>
              </w:rPr>
              <w:t>.</w:t>
            </w:r>
          </w:p>
          <w:p w14:paraId="5BA3972E" w14:textId="77777777" w:rsidR="00594DE6" w:rsidRPr="002217C6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 xml:space="preserve">ВНИМАНИЕ! </w:t>
            </w:r>
            <w:r w:rsidRPr="002217C6">
              <w:rPr>
                <w:sz w:val="20"/>
                <w:szCs w:val="20"/>
                <w:highlight w:val="yellow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2217C6">
              <w:rPr>
                <w:sz w:val="20"/>
                <w:szCs w:val="20"/>
              </w:rPr>
              <w:t xml:space="preserve"> </w:t>
            </w:r>
            <w:r w:rsidR="00080984" w:rsidRPr="002217C6">
              <w:rPr>
                <w:color w:val="FF0000"/>
                <w:sz w:val="20"/>
                <w:szCs w:val="20"/>
              </w:rPr>
              <w:t xml:space="preserve">Оставить  в случае, действующих  курсов МООК или </w:t>
            </w:r>
            <w:r w:rsidR="00080984" w:rsidRPr="002217C6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 w:rsidRPr="002217C6">
              <w:rPr>
                <w:color w:val="FF0000"/>
                <w:sz w:val="20"/>
                <w:szCs w:val="20"/>
              </w:rPr>
              <w:t>.</w:t>
            </w:r>
          </w:p>
          <w:p w14:paraId="2DEBAE3B" w14:textId="77777777" w:rsidR="00594DE6" w:rsidRPr="002217C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2217C6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4587E433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094A5F68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2217C6">
              <w:rPr>
                <w:sz w:val="20"/>
                <w:szCs w:val="20"/>
              </w:rPr>
              <w:t xml:space="preserve"> </w:t>
            </w:r>
            <w:r w:rsidR="00923E03" w:rsidRPr="002217C6">
              <w:rPr>
                <w:sz w:val="20"/>
                <w:szCs w:val="20"/>
              </w:rPr>
              <w:t xml:space="preserve">телефону и по </w:t>
            </w:r>
            <w:r w:rsidRPr="002217C6">
              <w:rPr>
                <w:sz w:val="20"/>
                <w:szCs w:val="20"/>
              </w:rPr>
              <w:t xml:space="preserve"> е-адресу </w:t>
            </w:r>
            <w:hyperlink r:id="rId9">
              <w:r w:rsidRPr="002217C6"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 w:rsidRPr="002217C6">
              <w:rPr>
                <w:sz w:val="20"/>
                <w:szCs w:val="20"/>
              </w:rPr>
              <w:t>.</w:t>
            </w:r>
          </w:p>
        </w:tc>
      </w:tr>
      <w:tr w:rsidR="00594DE6" w:rsidRPr="002217C6" w14:paraId="1B0CB7C0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97A8" w14:textId="77777777" w:rsidR="00594DE6" w:rsidRPr="002217C6" w:rsidRDefault="001640C9">
            <w:pPr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AB8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Критериальное оценивание:</w:t>
            </w:r>
            <w:r w:rsidRPr="002217C6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937C1A5" w14:textId="77777777" w:rsidR="00594DE6" w:rsidRPr="002217C6" w:rsidRDefault="001640C9">
            <w:pPr>
              <w:jc w:val="both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Суммативное оценивание:</w:t>
            </w:r>
            <w:r w:rsidRPr="002217C6">
              <w:rPr>
                <w:sz w:val="20"/>
                <w:szCs w:val="20"/>
              </w:rPr>
              <w:t xml:space="preserve"> оценивание ак</w:t>
            </w:r>
            <w:r w:rsidR="005E7456" w:rsidRPr="002217C6">
              <w:rPr>
                <w:sz w:val="20"/>
                <w:szCs w:val="20"/>
              </w:rPr>
              <w:t xml:space="preserve">тивности работы в аудитории (на </w:t>
            </w:r>
            <w:r w:rsidRPr="002217C6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51F20E4D" w14:textId="77777777" w:rsidR="00594DE6" w:rsidRPr="002217C6" w:rsidRDefault="00594DE6">
      <w:pPr>
        <w:jc w:val="center"/>
        <w:rPr>
          <w:b/>
          <w:sz w:val="20"/>
          <w:szCs w:val="20"/>
        </w:rPr>
      </w:pPr>
    </w:p>
    <w:p w14:paraId="4E1B79BC" w14:textId="77777777" w:rsidR="00594DE6" w:rsidRPr="002217C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F1A125E" w14:textId="77777777" w:rsidR="00D36DBD" w:rsidRPr="002217C6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2217C6" w14:paraId="1B4B68A4" w14:textId="77777777" w:rsidTr="003A4E0C">
        <w:tc>
          <w:tcPr>
            <w:tcW w:w="971" w:type="dxa"/>
          </w:tcPr>
          <w:p w14:paraId="763F574B" w14:textId="77777777" w:rsidR="00D36DBD" w:rsidRPr="002217C6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704CC75" w14:textId="77777777" w:rsidR="00D36DBD" w:rsidRPr="002217C6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E249A38" w14:textId="77777777" w:rsidR="00D36DBD" w:rsidRPr="002217C6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D3D179C" w14:textId="77777777" w:rsidR="00D36DBD" w:rsidRPr="002217C6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Макс.</w:t>
            </w:r>
          </w:p>
          <w:p w14:paraId="1BBF772B" w14:textId="77777777" w:rsidR="00D36DBD" w:rsidRPr="002217C6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б</w:t>
            </w:r>
            <w:r w:rsidR="00D36DBD" w:rsidRPr="002217C6">
              <w:rPr>
                <w:b/>
                <w:sz w:val="20"/>
                <w:szCs w:val="20"/>
              </w:rPr>
              <w:t>алл</w:t>
            </w:r>
            <w:r w:rsidR="00AC0B9C" w:rsidRPr="002217C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2217C6" w14:paraId="17C7BA2D" w14:textId="77777777" w:rsidTr="00BB32DC">
        <w:tc>
          <w:tcPr>
            <w:tcW w:w="10225" w:type="dxa"/>
            <w:gridSpan w:val="4"/>
          </w:tcPr>
          <w:p w14:paraId="1A505B35" w14:textId="3ADDB8A8" w:rsidR="00001D00" w:rsidRPr="002217C6" w:rsidRDefault="00D36DBD" w:rsidP="00774EA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</w:rPr>
              <w:t xml:space="preserve">Модуль 1 </w:t>
            </w:r>
            <w:r w:rsidR="00B04479" w:rsidRPr="002217C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31BD0" w:rsidRPr="002217C6" w14:paraId="6B1B6146" w14:textId="77777777" w:rsidTr="003A4E0C">
        <w:tc>
          <w:tcPr>
            <w:tcW w:w="971" w:type="dxa"/>
          </w:tcPr>
          <w:p w14:paraId="7D7B12CA" w14:textId="1EE0B3E6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217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93" w:type="dxa"/>
          </w:tcPr>
          <w:p w14:paraId="0C94F3BC" w14:textId="54DCF93B" w:rsidR="00331BD0" w:rsidRPr="002217C6" w:rsidRDefault="00331BD0" w:rsidP="00331BD0">
            <w:pPr>
              <w:pStyle w:val="aff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  <w:lang w:val="ru-RU"/>
              </w:rPr>
              <w:t>П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0C6C80">
              <w:rPr>
                <w:color w:val="000000" w:themeColor="text1"/>
                <w:sz w:val="20"/>
                <w:szCs w:val="20"/>
              </w:rPr>
              <w:t>T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 xml:space="preserve">eknık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Çevirinin Gelişim Süreci</w:t>
            </w:r>
            <w:r w:rsidRPr="002217C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283A797" w14:textId="110DC7CA" w:rsidR="00331BD0" w:rsidRPr="002217C6" w:rsidRDefault="00331BD0" w:rsidP="00331BD0">
            <w:pPr>
              <w:pStyle w:val="aff"/>
              <w:rPr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2217C6">
              <w:rPr>
                <w:color w:val="000000" w:themeColor="text1"/>
                <w:sz w:val="20"/>
                <w:szCs w:val="20"/>
              </w:rPr>
              <w:t>Консультация по выполнению</w:t>
            </w:r>
            <w:r w:rsidR="00C86764" w:rsidRPr="002217C6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C86764" w:rsidRPr="002217C6">
              <w:rPr>
                <w:bCs/>
                <w:color w:val="000000" w:themeColor="text1"/>
                <w:sz w:val="20"/>
                <w:szCs w:val="20"/>
              </w:rPr>
              <w:t>СРС 1.</w:t>
            </w:r>
            <w:r w:rsidR="00C86764" w:rsidRPr="002217C6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7FC119B4" w14:textId="14FCA680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2E040408" w14:textId="0D66CC7E" w:rsidR="00331BD0" w:rsidRPr="000C6C80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31BD0" w:rsidRPr="002217C6" w14:paraId="68902E63" w14:textId="77777777" w:rsidTr="00331BD0">
        <w:tc>
          <w:tcPr>
            <w:tcW w:w="971" w:type="dxa"/>
          </w:tcPr>
          <w:p w14:paraId="60527F3C" w14:textId="135E1882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sz w:val="20"/>
                <w:szCs w:val="20"/>
                <w:lang w:val="tr-TR"/>
              </w:rPr>
              <w:lastRenderedPageBreak/>
              <w:t>2</w:t>
            </w:r>
          </w:p>
        </w:tc>
        <w:tc>
          <w:tcPr>
            <w:tcW w:w="7393" w:type="dxa"/>
          </w:tcPr>
          <w:p w14:paraId="5C34598F" w14:textId="35C4266A" w:rsidR="00331BD0" w:rsidRPr="002217C6" w:rsidRDefault="00331BD0" w:rsidP="00331BD0">
            <w:pPr>
              <w:pStyle w:val="aff"/>
              <w:rPr>
                <w:color w:val="000000" w:themeColor="text1"/>
                <w:sz w:val="20"/>
                <w:szCs w:val="20"/>
              </w:rPr>
            </w:pPr>
            <w:r w:rsidRPr="000C6C80">
              <w:rPr>
                <w:b/>
                <w:color w:val="000000" w:themeColor="text1"/>
                <w:sz w:val="20"/>
                <w:szCs w:val="20"/>
                <w:lang w:val="tr-TR"/>
              </w:rPr>
              <w:t>ПС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Türkiye'de  Teknık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Çeviri </w:t>
            </w:r>
          </w:p>
          <w:p w14:paraId="57E80E6A" w14:textId="74A43FE6" w:rsidR="00331BD0" w:rsidRPr="002217C6" w:rsidRDefault="00331BD0" w:rsidP="00331BD0">
            <w:pPr>
              <w:pStyle w:val="a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7DEEBE" w14:textId="4707D301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063CE0FE" w14:textId="55A24899" w:rsidR="00331BD0" w:rsidRPr="002217C6" w:rsidRDefault="00331BD0" w:rsidP="00331B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D50AB" w:rsidRPr="002217C6" w14:paraId="2EFDA07B" w14:textId="77777777" w:rsidTr="00331BD0">
        <w:tc>
          <w:tcPr>
            <w:tcW w:w="971" w:type="dxa"/>
            <w:vMerge w:val="restart"/>
          </w:tcPr>
          <w:p w14:paraId="2F99D810" w14:textId="77777777" w:rsidR="002D50AB" w:rsidRPr="002217C6" w:rsidRDefault="002D50AB" w:rsidP="002D50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C02A273" w14:textId="5514B74F" w:rsidR="002D50AB" w:rsidRPr="002217C6" w:rsidRDefault="00C30968" w:rsidP="002D50A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</w:t>
            </w:r>
            <w:r w:rsidR="002D50AB" w:rsidRPr="002217C6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T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>eknık</w:t>
            </w:r>
            <w:r w:rsidR="002D50AB" w:rsidRPr="002217C6">
              <w:rPr>
                <w:color w:val="000000" w:themeColor="text1"/>
                <w:sz w:val="20"/>
                <w:szCs w:val="20"/>
              </w:rPr>
              <w:t xml:space="preserve"> Çeviri Türleri</w:t>
            </w:r>
            <w:r w:rsidR="002D50AB" w:rsidRPr="002217C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</w:tcPr>
          <w:p w14:paraId="4C1ED7F0" w14:textId="57BA986F" w:rsidR="002D50AB" w:rsidRPr="002217C6" w:rsidRDefault="005F79FB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64EFAF0" w14:textId="795B779D" w:rsidR="002D50AB" w:rsidRPr="000C6C80" w:rsidRDefault="00FE7BC4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</w:rPr>
              <w:t>6</w:t>
            </w:r>
          </w:p>
        </w:tc>
      </w:tr>
      <w:tr w:rsidR="002D50AB" w:rsidRPr="002217C6" w14:paraId="4E270933" w14:textId="77777777" w:rsidTr="00147159">
        <w:trPr>
          <w:trHeight w:val="61"/>
        </w:trPr>
        <w:tc>
          <w:tcPr>
            <w:tcW w:w="971" w:type="dxa"/>
            <w:vMerge/>
          </w:tcPr>
          <w:p w14:paraId="127D2B94" w14:textId="77777777" w:rsidR="002D50AB" w:rsidRPr="002217C6" w:rsidRDefault="002D50AB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8F625C" w14:textId="2392DE13" w:rsidR="002D50AB" w:rsidRDefault="002D50AB" w:rsidP="002D50A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СРС 1.  </w:t>
            </w:r>
            <w:r w:rsidR="00147159"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Konu: </w:t>
            </w:r>
            <w:r w:rsidR="007B4CD4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 Teknik </w:t>
            </w:r>
            <w:r w:rsidR="00322CE5"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 çeviri ile ilgili kaynakça (Word)</w:t>
            </w:r>
          </w:p>
          <w:p w14:paraId="66FD8ABB" w14:textId="2553D54B" w:rsidR="007B4CD4" w:rsidRPr="002217C6" w:rsidRDefault="007B4CD4" w:rsidP="002D50A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7B4CD4">
              <w:rPr>
                <w:b/>
                <w:color w:val="000000" w:themeColor="text1"/>
                <w:sz w:val="20"/>
                <w:szCs w:val="20"/>
                <w:lang w:val="tr-TR"/>
              </w:rPr>
              <w:t>Подготовить письменный и устный технический перевод следующего текста.</w:t>
            </w:r>
          </w:p>
        </w:tc>
        <w:tc>
          <w:tcPr>
            <w:tcW w:w="850" w:type="dxa"/>
            <w:tcBorders>
              <w:top w:val="nil"/>
            </w:tcBorders>
          </w:tcPr>
          <w:p w14:paraId="27C00A17" w14:textId="77777777" w:rsidR="002D50AB" w:rsidRPr="000C6C80" w:rsidRDefault="002D50AB" w:rsidP="002D50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D4FEC40" w14:textId="303CFEEF" w:rsidR="002D50AB" w:rsidRPr="002217C6" w:rsidRDefault="005F79FB" w:rsidP="002D50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217C6">
              <w:rPr>
                <w:sz w:val="20"/>
                <w:szCs w:val="20"/>
                <w:lang w:val="en-US"/>
              </w:rPr>
              <w:t>20</w:t>
            </w:r>
          </w:p>
        </w:tc>
      </w:tr>
      <w:tr w:rsidR="00FE7BC4" w:rsidRPr="002217C6" w14:paraId="0208671E" w14:textId="77777777" w:rsidTr="00FE7BC4">
        <w:tc>
          <w:tcPr>
            <w:tcW w:w="971" w:type="dxa"/>
          </w:tcPr>
          <w:p w14:paraId="4A98BAF9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6049CD4E" w14:textId="6F3AE4F5" w:rsidR="00FE7BC4" w:rsidRPr="002217C6" w:rsidRDefault="00C86764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</w:t>
            </w:r>
            <w:r w:rsidR="00FE7BC4" w:rsidRPr="002217C6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FE7BC4" w:rsidRPr="002217C6">
              <w:rPr>
                <w:color w:val="000000" w:themeColor="text1"/>
                <w:sz w:val="20"/>
                <w:szCs w:val="20"/>
              </w:rPr>
              <w:t xml:space="preserve"> Konularına Göre Sözlü Çeviri Türleri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ED044B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A5603EE" w14:textId="00CA97A4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808B7C5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0E165BA" w14:textId="3E637B92" w:rsidR="00FE7BC4" w:rsidRPr="002217C6" w:rsidRDefault="00FE7BC4" w:rsidP="00C867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FE7BC4" w:rsidRPr="002217C6" w14:paraId="22F743A8" w14:textId="77777777" w:rsidTr="00FE7BC4">
        <w:tc>
          <w:tcPr>
            <w:tcW w:w="971" w:type="dxa"/>
          </w:tcPr>
          <w:p w14:paraId="42E00E0A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5320C3F" w14:textId="77777777" w:rsidR="007F2272" w:rsidRDefault="00FE7BC4" w:rsidP="00FE7BC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 xml:space="preserve">Teknık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 Çalışma Koşulları . </w:t>
            </w:r>
          </w:p>
          <w:p w14:paraId="28876A87" w14:textId="4C0CC812" w:rsidR="00FE7BC4" w:rsidRPr="002217C6" w:rsidRDefault="007F2272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2272">
              <w:rPr>
                <w:color w:val="000000" w:themeColor="text1"/>
                <w:sz w:val="20"/>
                <w:szCs w:val="20"/>
              </w:rPr>
              <w:t>Грамматические особенности перевода научно-технической литературы.</w:t>
            </w:r>
          </w:p>
        </w:tc>
        <w:tc>
          <w:tcPr>
            <w:tcW w:w="850" w:type="dxa"/>
            <w:tcBorders>
              <w:bottom w:val="nil"/>
            </w:tcBorders>
          </w:tcPr>
          <w:p w14:paraId="6E0E8F29" w14:textId="03A7815C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3F971B18" w14:textId="2B508EB6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0C6C80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FE7BC4" w:rsidRPr="002217C6" w14:paraId="506EFFC4" w14:textId="77777777" w:rsidTr="00FE7BC4">
        <w:tc>
          <w:tcPr>
            <w:tcW w:w="971" w:type="dxa"/>
          </w:tcPr>
          <w:p w14:paraId="772C9EE0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D7E18D" w14:textId="5040DDC5" w:rsidR="00FE7BC4" w:rsidRPr="002217C6" w:rsidRDefault="00FE7BC4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="00C86764" w:rsidRPr="002217C6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Консультация по </w:t>
            </w:r>
            <w:r w:rsidR="00147159" w:rsidRPr="002217C6">
              <w:rPr>
                <w:bCs/>
                <w:color w:val="000000" w:themeColor="text1"/>
                <w:sz w:val="20"/>
                <w:szCs w:val="20"/>
                <w:lang w:val="ru-RU"/>
              </w:rPr>
              <w:t>подготовке к рубежному контролю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5F4A089" w14:textId="494482F5" w:rsidR="00FE7BC4" w:rsidRPr="002217C6" w:rsidRDefault="00FE7BC4" w:rsidP="00FE7BC4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</w:tcPr>
          <w:p w14:paraId="31A8C23E" w14:textId="227BD12C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54BF7817" w14:textId="77777777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E7BC4" w:rsidRPr="002217C6" w14:paraId="475C0733" w14:textId="77777777" w:rsidTr="00FE7BC4">
        <w:tc>
          <w:tcPr>
            <w:tcW w:w="971" w:type="dxa"/>
          </w:tcPr>
          <w:p w14:paraId="1A878614" w14:textId="64D33FC4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C2F5DBE" w14:textId="5CE3046B" w:rsidR="00FE7BC4" w:rsidRPr="002217C6" w:rsidRDefault="00FE7BC4" w:rsidP="00FE7BC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  <w:r w:rsidRPr="002217C6">
              <w:rPr>
                <w:color w:val="000000" w:themeColor="text1"/>
                <w:sz w:val="20"/>
                <w:szCs w:val="20"/>
              </w:rPr>
              <w:t>Çalışma Süresi</w:t>
            </w:r>
            <w:r w:rsidR="007F2272">
              <w:t xml:space="preserve"> </w:t>
            </w:r>
            <w:r w:rsidR="007F2272" w:rsidRPr="007F2272">
              <w:rPr>
                <w:color w:val="000000" w:themeColor="text1"/>
                <w:sz w:val="20"/>
                <w:szCs w:val="20"/>
              </w:rPr>
              <w:t>Лексические проблемы перевода технической литературы</w:t>
            </w:r>
          </w:p>
        </w:tc>
        <w:tc>
          <w:tcPr>
            <w:tcW w:w="850" w:type="dxa"/>
            <w:tcBorders>
              <w:bottom w:val="nil"/>
            </w:tcBorders>
          </w:tcPr>
          <w:p w14:paraId="0CF915D1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02C2FDF" w14:textId="4AC6A308" w:rsidR="00FE7BC4" w:rsidRPr="002217C6" w:rsidRDefault="00FE7BC4" w:rsidP="00FE7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7C1FA1A9" w14:textId="77777777" w:rsidR="00FE7BC4" w:rsidRPr="002217C6" w:rsidRDefault="00FE7BC4" w:rsidP="00FE7B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3909B3F" w14:textId="3D1D46F3" w:rsidR="00FE7BC4" w:rsidRPr="000C6C80" w:rsidRDefault="00FE7BC4" w:rsidP="00C867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C6C80">
              <w:rPr>
                <w:b/>
                <w:sz w:val="20"/>
                <w:szCs w:val="20"/>
                <w:lang w:val="ru-RU"/>
              </w:rPr>
              <w:t>6</w:t>
            </w:r>
          </w:p>
          <w:p w14:paraId="5A353C6D" w14:textId="416934E9" w:rsidR="00FE7BC4" w:rsidRPr="002217C6" w:rsidRDefault="00FE7BC4" w:rsidP="00FE7BC4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</w:tr>
      <w:tr w:rsidR="00C30968" w:rsidRPr="002217C6" w14:paraId="5C137E73" w14:textId="77777777" w:rsidTr="00FE7BC4">
        <w:tc>
          <w:tcPr>
            <w:tcW w:w="971" w:type="dxa"/>
          </w:tcPr>
          <w:p w14:paraId="6E3F739A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342DB9A" w14:textId="09B820ED" w:rsidR="00C30968" w:rsidRPr="002217C6" w:rsidRDefault="00C30968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2217C6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</w:tcBorders>
          </w:tcPr>
          <w:p w14:paraId="06EF51C8" w14:textId="77777777" w:rsidR="00C30968" w:rsidRPr="002217C6" w:rsidRDefault="00C30968" w:rsidP="00FE7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262106ED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4726D" w:rsidRPr="002217C6" w14:paraId="032E2034" w14:textId="77777777" w:rsidTr="003A4E0C">
        <w:tc>
          <w:tcPr>
            <w:tcW w:w="971" w:type="dxa"/>
            <w:vMerge w:val="restart"/>
          </w:tcPr>
          <w:p w14:paraId="4B7A9980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E1100DB" w14:textId="77777777" w:rsidR="007F2272" w:rsidRDefault="0074726D" w:rsidP="0074726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</w:rPr>
              <w:t>Çalışma Koşullarının Düzenlenmesine İlişkin Bazı Gerekçele</w:t>
            </w:r>
            <w:r w:rsidR="00147159" w:rsidRPr="002217C6">
              <w:rPr>
                <w:color w:val="000000" w:themeColor="text1"/>
                <w:sz w:val="20"/>
                <w:szCs w:val="20"/>
                <w:lang w:val="tr-TR"/>
              </w:rPr>
              <w:t>r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5F952C" w14:textId="7D5AAAA5" w:rsidR="0074726D" w:rsidRPr="002217C6" w:rsidRDefault="007F2272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2272">
              <w:rPr>
                <w:color w:val="000000" w:themeColor="text1"/>
                <w:sz w:val="20"/>
                <w:szCs w:val="20"/>
              </w:rPr>
              <w:t>Перевод заголовков технических статей. Особенности перевода технической документации: инструкций на оборудование, контрактов, патентов.</w:t>
            </w:r>
          </w:p>
        </w:tc>
        <w:tc>
          <w:tcPr>
            <w:tcW w:w="850" w:type="dxa"/>
          </w:tcPr>
          <w:p w14:paraId="22EA9260" w14:textId="43CF9691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1BFE3B1A" w14:textId="0140D0B1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30968" w:rsidRPr="002217C6" w14:paraId="40815F1E" w14:textId="77777777" w:rsidTr="003A4E0C">
        <w:tc>
          <w:tcPr>
            <w:tcW w:w="971" w:type="dxa"/>
            <w:vMerge/>
          </w:tcPr>
          <w:p w14:paraId="49253B30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45C8332" w14:textId="16C925FF" w:rsidR="00C30968" w:rsidRPr="002217C6" w:rsidRDefault="00C30968" w:rsidP="00C309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СРС 2. </w:t>
            </w:r>
            <w:r w:rsidR="000C6C80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Teknik </w:t>
            </w:r>
            <w:r w:rsidRPr="002217C6">
              <w:rPr>
                <w:color w:val="000000" w:themeColor="text1"/>
                <w:sz w:val="20"/>
                <w:szCs w:val="20"/>
                <w:lang w:val="tr-TR"/>
              </w:rPr>
              <w:t>Çeviri Türleri (Sunum)</w:t>
            </w:r>
          </w:p>
        </w:tc>
        <w:tc>
          <w:tcPr>
            <w:tcW w:w="850" w:type="dxa"/>
          </w:tcPr>
          <w:p w14:paraId="5C21D813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6B329D" w14:textId="4F6513B3" w:rsidR="00C30968" w:rsidRPr="002217C6" w:rsidRDefault="0074726D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tr-TR"/>
              </w:rPr>
              <w:t>20</w:t>
            </w:r>
          </w:p>
        </w:tc>
      </w:tr>
      <w:tr w:rsidR="00C30968" w:rsidRPr="002217C6" w14:paraId="523D6504" w14:textId="77777777" w:rsidTr="0074726D">
        <w:tc>
          <w:tcPr>
            <w:tcW w:w="971" w:type="dxa"/>
          </w:tcPr>
          <w:p w14:paraId="3E2AD093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0B90669B" w14:textId="77777777" w:rsidR="00C30968" w:rsidRPr="002217C6" w:rsidRDefault="00C30968" w:rsidP="00C3096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BCFB8F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60B8015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4726D" w:rsidRPr="002217C6" w14:paraId="7074D51F" w14:textId="77777777" w:rsidTr="0074726D">
        <w:tc>
          <w:tcPr>
            <w:tcW w:w="971" w:type="dxa"/>
            <w:vMerge w:val="restart"/>
          </w:tcPr>
          <w:p w14:paraId="18593DEC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1671CAB" w14:textId="77777777" w:rsidR="007F2272" w:rsidRDefault="0074726D" w:rsidP="007F2272">
            <w:pPr>
              <w:tabs>
                <w:tab w:val="left" w:pos="127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>T</w:t>
            </w:r>
            <w:r w:rsidR="000C6C80">
              <w:rPr>
                <w:color w:val="000000" w:themeColor="text1"/>
                <w:sz w:val="20"/>
                <w:szCs w:val="20"/>
                <w:lang w:val="tr-TR"/>
              </w:rPr>
              <w:t>eknik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Çevirmenin Nitelikleri</w:t>
            </w:r>
            <w:r w:rsidRPr="002217C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9E51123" w14:textId="6BC36A2A" w:rsidR="007F2272" w:rsidRPr="007F2272" w:rsidRDefault="007F2272" w:rsidP="007F2272">
            <w:pPr>
              <w:tabs>
                <w:tab w:val="left" w:pos="1276"/>
              </w:tabs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F2272">
              <w:rPr>
                <w:bCs/>
                <w:color w:val="000000" w:themeColor="text1"/>
                <w:sz w:val="20"/>
                <w:szCs w:val="20"/>
              </w:rPr>
              <w:t>Образование английской научно-технической терминологии. Термины и контекст.</w:t>
            </w:r>
          </w:p>
          <w:p w14:paraId="32A936B1" w14:textId="53CF2F86" w:rsidR="0074726D" w:rsidRPr="002217C6" w:rsidRDefault="007F2272" w:rsidP="007F2272">
            <w:pPr>
              <w:tabs>
                <w:tab w:val="left" w:pos="1276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2272">
              <w:rPr>
                <w:bCs/>
                <w:color w:val="000000" w:themeColor="text1"/>
                <w:sz w:val="20"/>
                <w:szCs w:val="20"/>
              </w:rPr>
              <w:t>Особенности устного научно-технического перевода</w:t>
            </w:r>
          </w:p>
        </w:tc>
        <w:tc>
          <w:tcPr>
            <w:tcW w:w="850" w:type="dxa"/>
            <w:tcBorders>
              <w:bottom w:val="nil"/>
            </w:tcBorders>
          </w:tcPr>
          <w:p w14:paraId="20A3E15F" w14:textId="23E8C625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4A09AE69" w14:textId="6D51D564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0C6C80">
              <w:rPr>
                <w:b/>
                <w:sz w:val="20"/>
                <w:szCs w:val="20"/>
              </w:rPr>
              <w:t>6</w:t>
            </w:r>
          </w:p>
        </w:tc>
      </w:tr>
      <w:tr w:rsidR="00C30968" w:rsidRPr="002217C6" w14:paraId="36FA63D7" w14:textId="77777777" w:rsidTr="0074726D">
        <w:tc>
          <w:tcPr>
            <w:tcW w:w="971" w:type="dxa"/>
            <w:vMerge/>
          </w:tcPr>
          <w:p w14:paraId="242823E3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582B9" w14:textId="622872FE" w:rsidR="00C30968" w:rsidRPr="002217C6" w:rsidRDefault="00C30968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4. </w:t>
            </w:r>
            <w:r w:rsidR="00147159" w:rsidRPr="002217C6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nil"/>
            </w:tcBorders>
          </w:tcPr>
          <w:p w14:paraId="0FA4C315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3EDCC83B" w14:textId="77745D2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4726D" w:rsidRPr="002217C6" w14:paraId="7096DC9D" w14:textId="77777777" w:rsidTr="003A4E0C">
        <w:tc>
          <w:tcPr>
            <w:tcW w:w="971" w:type="dxa"/>
          </w:tcPr>
          <w:p w14:paraId="3ED4F1DE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A4FA56C" w14:textId="7958596A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Teknik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Çeviride Yapılması ve Yapılmaması Gerekenler </w:t>
            </w:r>
          </w:p>
        </w:tc>
        <w:tc>
          <w:tcPr>
            <w:tcW w:w="850" w:type="dxa"/>
          </w:tcPr>
          <w:p w14:paraId="2C89D68F" w14:textId="09DC46F1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3EF8F9E0" w14:textId="5289301D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0C6C80">
              <w:rPr>
                <w:b/>
                <w:sz w:val="20"/>
                <w:szCs w:val="20"/>
              </w:rPr>
              <w:t>6</w:t>
            </w:r>
          </w:p>
        </w:tc>
      </w:tr>
      <w:tr w:rsidR="0074726D" w:rsidRPr="002217C6" w14:paraId="0714731F" w14:textId="77777777" w:rsidTr="003A4E0C">
        <w:tc>
          <w:tcPr>
            <w:tcW w:w="971" w:type="dxa"/>
            <w:vMerge w:val="restart"/>
          </w:tcPr>
          <w:p w14:paraId="38543A06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242C249" w14:textId="7E3F24B5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C6C80">
              <w:rPr>
                <w:color w:val="000000" w:themeColor="text1"/>
                <w:sz w:val="20"/>
                <w:szCs w:val="20"/>
              </w:rPr>
              <w:t xml:space="preserve"> Teknik </w:t>
            </w:r>
            <w:r w:rsidRPr="002217C6">
              <w:rPr>
                <w:color w:val="000000" w:themeColor="text1"/>
                <w:sz w:val="20"/>
                <w:szCs w:val="20"/>
              </w:rPr>
              <w:t>Çeviri Evreleri</w:t>
            </w:r>
          </w:p>
        </w:tc>
        <w:tc>
          <w:tcPr>
            <w:tcW w:w="850" w:type="dxa"/>
          </w:tcPr>
          <w:p w14:paraId="262436A6" w14:textId="673D0865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565146C2" w14:textId="3341B32A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30968" w:rsidRPr="002217C6" w14:paraId="29B27AAC" w14:textId="77777777" w:rsidTr="003A4E0C">
        <w:tc>
          <w:tcPr>
            <w:tcW w:w="971" w:type="dxa"/>
            <w:vMerge/>
          </w:tcPr>
          <w:p w14:paraId="3C448CA5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D46405" w14:textId="40AD7231" w:rsidR="00C30968" w:rsidRPr="002217C6" w:rsidRDefault="00C30968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green"/>
                <w:lang w:val="en-US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3 </w:t>
            </w:r>
            <w:r w:rsidR="00147159" w:rsidRPr="002217C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Konu: </w:t>
            </w:r>
          </w:p>
        </w:tc>
        <w:tc>
          <w:tcPr>
            <w:tcW w:w="850" w:type="dxa"/>
          </w:tcPr>
          <w:p w14:paraId="6B0DD1A1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0C300813" w14:textId="120F317C" w:rsidR="00C30968" w:rsidRPr="002217C6" w:rsidRDefault="0074726D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74726D" w:rsidRPr="002217C6" w14:paraId="3CD51869" w14:textId="77777777" w:rsidTr="0074726D">
        <w:tc>
          <w:tcPr>
            <w:tcW w:w="971" w:type="dxa"/>
          </w:tcPr>
          <w:p w14:paraId="493913B1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DB54498" w14:textId="0A936FD6" w:rsidR="0074726D" w:rsidRPr="005A487B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bCs/>
                <w:color w:val="000000" w:themeColor="text1"/>
                <w:sz w:val="20"/>
                <w:szCs w:val="20"/>
              </w:rPr>
              <w:t>ПС</w:t>
            </w:r>
            <w:r w:rsidRPr="005A487B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  <w:lang w:val="tr-TR"/>
              </w:rPr>
              <w:t>Teknik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Çeviride  konular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154626" w14:textId="40CFD284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3130EBDC" w14:textId="4A41BD86" w:rsidR="0074726D" w:rsidRPr="00B31548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31548">
              <w:rPr>
                <w:b/>
                <w:sz w:val="20"/>
                <w:szCs w:val="20"/>
              </w:rPr>
              <w:t>6</w:t>
            </w:r>
          </w:p>
        </w:tc>
      </w:tr>
      <w:tr w:rsidR="0074726D" w:rsidRPr="002217C6" w14:paraId="71BC6217" w14:textId="77777777" w:rsidTr="0074726D">
        <w:tc>
          <w:tcPr>
            <w:tcW w:w="971" w:type="dxa"/>
            <w:vMerge w:val="restart"/>
          </w:tcPr>
          <w:p w14:paraId="5AB68034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8C3CEB1" w14:textId="677B4E02" w:rsidR="007F2272" w:rsidRDefault="0074726D" w:rsidP="0074726D">
            <w:pPr>
              <w:tabs>
                <w:tab w:val="left" w:pos="1276"/>
              </w:tabs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Teknik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</w:t>
            </w:r>
            <w:r w:rsidR="007F227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6612734" w14:textId="3ADD493F" w:rsidR="0074726D" w:rsidRPr="002217C6" w:rsidRDefault="007F2272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2272">
              <w:rPr>
                <w:color w:val="000000" w:themeColor="text1"/>
                <w:sz w:val="20"/>
                <w:szCs w:val="20"/>
              </w:rPr>
              <w:t xml:space="preserve">Грамматические проблемы научно-технического перевода  </w:t>
            </w:r>
          </w:p>
        </w:tc>
        <w:tc>
          <w:tcPr>
            <w:tcW w:w="850" w:type="dxa"/>
            <w:tcBorders>
              <w:bottom w:val="nil"/>
            </w:tcBorders>
          </w:tcPr>
          <w:p w14:paraId="7829C756" w14:textId="3565FA66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75D11916" w14:textId="5D9E0C4B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B31548">
              <w:rPr>
                <w:b/>
                <w:sz w:val="20"/>
                <w:szCs w:val="20"/>
              </w:rPr>
              <w:t>6</w:t>
            </w:r>
          </w:p>
        </w:tc>
      </w:tr>
      <w:tr w:rsidR="00C30968" w:rsidRPr="002217C6" w14:paraId="3A6EDDD2" w14:textId="77777777" w:rsidTr="0074726D">
        <w:tc>
          <w:tcPr>
            <w:tcW w:w="971" w:type="dxa"/>
            <w:vMerge/>
          </w:tcPr>
          <w:p w14:paraId="4B0E6ADE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2694F4" w14:textId="614DACD1" w:rsidR="00C30968" w:rsidRPr="002217C6" w:rsidRDefault="00C30968" w:rsidP="00C30968">
            <w:pPr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5. </w:t>
            </w:r>
            <w:r w:rsidR="00147159" w:rsidRPr="002217C6">
              <w:rPr>
                <w:bCs/>
                <w:color w:val="000000" w:themeColor="text1"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A2D00FF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</w:tcPr>
          <w:p w14:paraId="2B8C24DC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26D" w:rsidRPr="002217C6" w14:paraId="19F42A74" w14:textId="77777777" w:rsidTr="0074726D">
        <w:tc>
          <w:tcPr>
            <w:tcW w:w="971" w:type="dxa"/>
            <w:vMerge w:val="restart"/>
          </w:tcPr>
          <w:p w14:paraId="4A408938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8DD1192" w14:textId="5238510C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217C6">
              <w:rPr>
                <w:color w:val="000000" w:themeColor="text1"/>
                <w:sz w:val="20"/>
                <w:szCs w:val="20"/>
              </w:rPr>
              <w:t>Zihinsel İşlemlere İlişkin Açıklamalar</w:t>
            </w:r>
          </w:p>
        </w:tc>
        <w:tc>
          <w:tcPr>
            <w:tcW w:w="850" w:type="dxa"/>
            <w:tcBorders>
              <w:bottom w:val="nil"/>
            </w:tcBorders>
          </w:tcPr>
          <w:p w14:paraId="43F7DAEA" w14:textId="1B03906C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16962AC9" w14:textId="09421445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30968" w:rsidRPr="002217C6" w14:paraId="6B31FB36" w14:textId="77777777" w:rsidTr="0074726D">
        <w:tc>
          <w:tcPr>
            <w:tcW w:w="971" w:type="dxa"/>
            <w:vMerge/>
          </w:tcPr>
          <w:p w14:paraId="3FE498AB" w14:textId="77777777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C19C75" w14:textId="1DA37871" w:rsidR="00C30968" w:rsidRPr="002217C6" w:rsidRDefault="00B1429E" w:rsidP="00C3096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="00147159" w:rsidRPr="002217C6">
              <w:rPr>
                <w:color w:val="000000" w:themeColor="text1"/>
                <w:sz w:val="20"/>
                <w:szCs w:val="20"/>
              </w:rPr>
              <w:t>Консультация по выполнению СРС 4</w:t>
            </w:r>
          </w:p>
        </w:tc>
        <w:tc>
          <w:tcPr>
            <w:tcW w:w="850" w:type="dxa"/>
            <w:tcBorders>
              <w:top w:val="nil"/>
            </w:tcBorders>
          </w:tcPr>
          <w:p w14:paraId="019C0129" w14:textId="04B28303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58E52E67" w14:textId="09597548" w:rsidR="00C30968" w:rsidRPr="002217C6" w:rsidRDefault="00C30968" w:rsidP="00C309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tr-TR"/>
              </w:rPr>
              <w:t>20</w:t>
            </w:r>
          </w:p>
        </w:tc>
      </w:tr>
      <w:tr w:rsidR="0074726D" w:rsidRPr="002217C6" w14:paraId="351711B6" w14:textId="77777777" w:rsidTr="003A4E0C">
        <w:tc>
          <w:tcPr>
            <w:tcW w:w="971" w:type="dxa"/>
            <w:vMerge w:val="restart"/>
          </w:tcPr>
          <w:p w14:paraId="777F2B18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17C6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4A527E2" w14:textId="158C3137" w:rsidR="0074726D" w:rsidRPr="002217C6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31548">
              <w:rPr>
                <w:color w:val="000000" w:themeColor="text1"/>
                <w:sz w:val="20"/>
                <w:szCs w:val="20"/>
                <w:lang w:val="tr-TR"/>
              </w:rPr>
              <w:t xml:space="preserve">Teknik </w:t>
            </w:r>
            <w:r w:rsidRPr="002217C6">
              <w:rPr>
                <w:color w:val="000000" w:themeColor="text1"/>
                <w:sz w:val="20"/>
                <w:szCs w:val="20"/>
              </w:rPr>
              <w:t xml:space="preserve"> Çeviride Stratejiler.</w:t>
            </w:r>
          </w:p>
        </w:tc>
        <w:tc>
          <w:tcPr>
            <w:tcW w:w="850" w:type="dxa"/>
          </w:tcPr>
          <w:p w14:paraId="2EF80629" w14:textId="535CCB14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7C110C70" w14:textId="38A5A8BC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B31548">
              <w:rPr>
                <w:b/>
                <w:sz w:val="20"/>
                <w:szCs w:val="20"/>
              </w:rPr>
              <w:t>6</w:t>
            </w:r>
          </w:p>
        </w:tc>
      </w:tr>
      <w:tr w:rsidR="00B1429E" w:rsidRPr="002217C6" w14:paraId="038DF4C4" w14:textId="77777777" w:rsidTr="0074726D">
        <w:tc>
          <w:tcPr>
            <w:tcW w:w="971" w:type="dxa"/>
            <w:vMerge/>
          </w:tcPr>
          <w:p w14:paraId="396BDC17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9E73259" w14:textId="67991901" w:rsidR="00B1429E" w:rsidRPr="002217C6" w:rsidRDefault="00B1429E" w:rsidP="00B1429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СРС 4. </w:t>
            </w:r>
            <w:r w:rsidR="00147159" w:rsidRPr="002217C6">
              <w:rPr>
                <w:b/>
                <w:color w:val="000000" w:themeColor="text1"/>
                <w:sz w:val="20"/>
                <w:szCs w:val="20"/>
              </w:rPr>
              <w:t>Ko</w:t>
            </w:r>
            <w:r w:rsidR="00147159" w:rsidRPr="002217C6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nu: </w:t>
            </w:r>
            <w:r w:rsidR="00C86764"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Haftaya kadar çevirdiğiniz metinleri bir dosyaya doldunuz ve çeviri yaparken bir sözlü çevirmen ne gibi sıkıntı yaşar </w:t>
            </w:r>
            <w:r w:rsidRPr="002217C6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 (Sunum)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8371ED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EB652AA" w14:textId="2DEDB249" w:rsidR="00B1429E" w:rsidRPr="002217C6" w:rsidRDefault="0074726D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2217C6">
              <w:rPr>
                <w:b/>
                <w:sz w:val="20"/>
                <w:szCs w:val="20"/>
                <w:lang w:val="tr-TR"/>
              </w:rPr>
              <w:t>20</w:t>
            </w:r>
          </w:p>
        </w:tc>
      </w:tr>
      <w:tr w:rsidR="0074726D" w:rsidRPr="002217C6" w14:paraId="5AF347CA" w14:textId="77777777" w:rsidTr="0074726D">
        <w:tc>
          <w:tcPr>
            <w:tcW w:w="971" w:type="dxa"/>
            <w:vMerge w:val="restart"/>
          </w:tcPr>
          <w:p w14:paraId="77F3AEBC" w14:textId="7777777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ED6F195" w14:textId="77777777" w:rsidR="007F2272" w:rsidRPr="007F2272" w:rsidRDefault="0074726D" w:rsidP="007F22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ПС</w:t>
            </w:r>
            <w:r w:rsidRPr="007F2272">
              <w:rPr>
                <w:b/>
                <w:color w:val="000000" w:themeColor="text1"/>
                <w:sz w:val="20"/>
                <w:szCs w:val="20"/>
                <w:lang w:val="ru-RU"/>
              </w:rPr>
              <w:t>.</w:t>
            </w:r>
            <w:r w:rsidRPr="002217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2272" w:rsidRPr="007F2272">
              <w:rPr>
                <w:color w:val="000000" w:themeColor="text1"/>
                <w:sz w:val="20"/>
                <w:szCs w:val="20"/>
                <w:lang w:val="kk-KZ"/>
              </w:rPr>
              <w:t xml:space="preserve">Подготовить письменный и устный технический перевод следующего текста. </w:t>
            </w:r>
          </w:p>
          <w:p w14:paraId="5A835097" w14:textId="56D91AC1" w:rsidR="0074726D" w:rsidRPr="007F2272" w:rsidRDefault="0074726D" w:rsidP="0074726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AB79914" w14:textId="3DFEFE5A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bottom w:val="nil"/>
            </w:tcBorders>
          </w:tcPr>
          <w:p w14:paraId="70788781" w14:textId="4CF88807" w:rsidR="0074726D" w:rsidRPr="002217C6" w:rsidRDefault="0074726D" w:rsidP="007472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217C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B1429E" w:rsidRPr="002217C6" w14:paraId="29AF8234" w14:textId="77777777" w:rsidTr="0074726D">
        <w:tc>
          <w:tcPr>
            <w:tcW w:w="971" w:type="dxa"/>
            <w:vMerge/>
          </w:tcPr>
          <w:p w14:paraId="2F615705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542E70" w14:textId="77777777" w:rsidR="00B1429E" w:rsidRPr="002217C6" w:rsidRDefault="00B1429E" w:rsidP="00B1429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17C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217C6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2217C6">
              <w:rPr>
                <w:b/>
                <w:color w:val="000000" w:themeColor="text1"/>
                <w:sz w:val="20"/>
                <w:szCs w:val="20"/>
              </w:rPr>
              <w:t xml:space="preserve">СП 7. </w:t>
            </w:r>
            <w:r w:rsidRPr="002217C6">
              <w:rPr>
                <w:bCs/>
                <w:color w:val="000000" w:themeColor="text1"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</w:tcBorders>
          </w:tcPr>
          <w:p w14:paraId="6C864D6F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775597DA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429E" w:rsidRPr="002217C6" w14:paraId="67914582" w14:textId="77777777" w:rsidTr="00364F48">
        <w:tc>
          <w:tcPr>
            <w:tcW w:w="8364" w:type="dxa"/>
            <w:gridSpan w:val="2"/>
          </w:tcPr>
          <w:p w14:paraId="4D22D00B" w14:textId="77777777" w:rsidR="00B1429E" w:rsidRPr="002217C6" w:rsidRDefault="00B1429E" w:rsidP="00B142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217C6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B9416F4" w14:textId="70DA956C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2217C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011" w:type="dxa"/>
          </w:tcPr>
          <w:p w14:paraId="0B416A22" w14:textId="77777777" w:rsidR="00B1429E" w:rsidRPr="002217C6" w:rsidRDefault="00B1429E" w:rsidP="00B142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217C6">
              <w:rPr>
                <w:b/>
                <w:sz w:val="20"/>
                <w:szCs w:val="20"/>
              </w:rPr>
              <w:t>100</w:t>
            </w:r>
          </w:p>
        </w:tc>
      </w:tr>
    </w:tbl>
    <w:p w14:paraId="4B247E0B" w14:textId="77777777" w:rsidR="00D36DBD" w:rsidRPr="002217C6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2044276" w14:textId="77777777" w:rsidR="006422ED" w:rsidRPr="002217C6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8769A3D" w14:textId="77777777" w:rsidR="00A72D3C" w:rsidRPr="002217C6" w:rsidRDefault="00A72D3C">
      <w:pPr>
        <w:jc w:val="both"/>
        <w:rPr>
          <w:sz w:val="20"/>
          <w:szCs w:val="20"/>
        </w:rPr>
      </w:pPr>
    </w:p>
    <w:p w14:paraId="4907C2D1" w14:textId="52576664" w:rsidR="00594DE6" w:rsidRPr="002217C6" w:rsidRDefault="001640C9" w:rsidP="002A021D">
      <w:pPr>
        <w:spacing w:after="120"/>
        <w:jc w:val="both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 xml:space="preserve">Декан </w:t>
      </w:r>
      <w:r w:rsidR="007D22E4" w:rsidRPr="002217C6">
        <w:rPr>
          <w:b/>
          <w:sz w:val="20"/>
          <w:szCs w:val="20"/>
        </w:rPr>
        <w:t xml:space="preserve">и.о.                                                     </w:t>
      </w:r>
      <w:r w:rsidRPr="002217C6">
        <w:rPr>
          <w:b/>
          <w:sz w:val="20"/>
          <w:szCs w:val="20"/>
        </w:rPr>
        <w:t xml:space="preserve"> </w:t>
      </w:r>
      <w:r w:rsidR="007D22E4" w:rsidRPr="002217C6">
        <w:rPr>
          <w:b/>
          <w:sz w:val="20"/>
          <w:szCs w:val="20"/>
        </w:rPr>
        <w:t xml:space="preserve">                  </w:t>
      </w:r>
      <w:r w:rsidR="005F79FB" w:rsidRPr="002217C6">
        <w:rPr>
          <w:b/>
          <w:sz w:val="20"/>
          <w:szCs w:val="20"/>
          <w:lang w:val="tr-TR"/>
        </w:rPr>
        <w:t xml:space="preserve"> </w:t>
      </w:r>
      <w:r w:rsidR="00672C1D" w:rsidRPr="002217C6">
        <w:rPr>
          <w:b/>
          <w:sz w:val="20"/>
          <w:szCs w:val="20"/>
        </w:rPr>
        <w:t xml:space="preserve">         </w:t>
      </w:r>
      <w:r w:rsidR="005F79FB" w:rsidRPr="002217C6">
        <w:rPr>
          <w:b/>
          <w:sz w:val="20"/>
          <w:szCs w:val="20"/>
          <w:lang w:val="tr-TR"/>
        </w:rPr>
        <w:t xml:space="preserve">   </w:t>
      </w:r>
      <w:r w:rsidR="007D22E4" w:rsidRPr="002217C6">
        <w:rPr>
          <w:b/>
          <w:sz w:val="20"/>
          <w:szCs w:val="20"/>
        </w:rPr>
        <w:t xml:space="preserve"> </w:t>
      </w:r>
      <w:r w:rsidR="005E7456" w:rsidRPr="002217C6">
        <w:rPr>
          <w:b/>
          <w:sz w:val="20"/>
          <w:szCs w:val="20"/>
        </w:rPr>
        <w:t xml:space="preserve">   </w:t>
      </w:r>
      <w:r w:rsidR="007D22E4" w:rsidRPr="002217C6">
        <w:rPr>
          <w:bCs/>
          <w:sz w:val="20"/>
          <w:szCs w:val="20"/>
        </w:rPr>
        <w:t xml:space="preserve">Ем Н.Б. </w:t>
      </w:r>
      <w:r w:rsidRPr="002217C6">
        <w:rPr>
          <w:bCs/>
          <w:sz w:val="20"/>
          <w:szCs w:val="20"/>
        </w:rPr>
        <w:t xml:space="preserve">                                                                             </w:t>
      </w:r>
    </w:p>
    <w:p w14:paraId="49C9AFA8" w14:textId="77777777" w:rsidR="00594DE6" w:rsidRPr="002217C6" w:rsidRDefault="001640C9" w:rsidP="002A021D">
      <w:pPr>
        <w:spacing w:after="120"/>
        <w:jc w:val="both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ab/>
      </w:r>
      <w:r w:rsidRPr="002217C6">
        <w:rPr>
          <w:b/>
          <w:sz w:val="20"/>
          <w:szCs w:val="20"/>
        </w:rPr>
        <w:tab/>
      </w:r>
    </w:p>
    <w:p w14:paraId="596490CD" w14:textId="33A90066" w:rsidR="00ED0B08" w:rsidRPr="002217C6" w:rsidRDefault="001640C9" w:rsidP="002A021D">
      <w:pPr>
        <w:spacing w:after="120"/>
        <w:rPr>
          <w:b/>
          <w:sz w:val="20"/>
          <w:szCs w:val="20"/>
        </w:rPr>
      </w:pPr>
      <w:r w:rsidRPr="002217C6">
        <w:rPr>
          <w:b/>
          <w:sz w:val="20"/>
          <w:szCs w:val="20"/>
        </w:rPr>
        <w:t>Заведующий кафедрой</w:t>
      </w:r>
      <w:r w:rsidR="005F79FB" w:rsidRPr="002217C6">
        <w:rPr>
          <w:b/>
          <w:sz w:val="20"/>
          <w:szCs w:val="20"/>
          <w:lang w:val="tr-TR"/>
        </w:rPr>
        <w:t xml:space="preserve"> </w:t>
      </w:r>
      <w:r w:rsidR="005F79FB" w:rsidRPr="002217C6">
        <w:rPr>
          <w:b/>
          <w:sz w:val="20"/>
          <w:szCs w:val="20"/>
        </w:rPr>
        <w:t xml:space="preserve">и.о. </w:t>
      </w:r>
      <w:r w:rsidR="005F79FB" w:rsidRPr="002217C6">
        <w:rPr>
          <w:b/>
          <w:sz w:val="20"/>
          <w:szCs w:val="20"/>
          <w:lang w:val="tr-TR"/>
        </w:rPr>
        <w:t xml:space="preserve">                                               </w:t>
      </w:r>
      <w:r w:rsidR="00672C1D" w:rsidRPr="002217C6">
        <w:rPr>
          <w:b/>
          <w:sz w:val="20"/>
          <w:szCs w:val="20"/>
        </w:rPr>
        <w:t xml:space="preserve">        </w:t>
      </w:r>
      <w:r w:rsidR="005F79FB" w:rsidRPr="002217C6">
        <w:rPr>
          <w:b/>
          <w:sz w:val="20"/>
          <w:szCs w:val="20"/>
        </w:rPr>
        <w:t xml:space="preserve"> </w:t>
      </w:r>
      <w:r w:rsidR="005F79FB" w:rsidRPr="002217C6">
        <w:rPr>
          <w:b/>
          <w:sz w:val="20"/>
          <w:szCs w:val="20"/>
          <w:lang w:val="tr-TR"/>
        </w:rPr>
        <w:t xml:space="preserve"> </w:t>
      </w:r>
      <w:r w:rsidR="005F79FB" w:rsidRPr="002217C6">
        <w:rPr>
          <w:iCs/>
          <w:color w:val="000000" w:themeColor="text1"/>
          <w:sz w:val="20"/>
          <w:szCs w:val="20"/>
          <w:lang w:val="kk-KZ"/>
        </w:rPr>
        <w:t>Габдуллин</w:t>
      </w:r>
      <w:r w:rsidR="005E7456" w:rsidRPr="002217C6">
        <w:rPr>
          <w:b/>
          <w:sz w:val="20"/>
          <w:szCs w:val="20"/>
        </w:rPr>
        <w:t xml:space="preserve"> </w:t>
      </w:r>
      <w:r w:rsidR="007D22E4" w:rsidRPr="002217C6">
        <w:rPr>
          <w:b/>
          <w:sz w:val="20"/>
          <w:szCs w:val="20"/>
        </w:rPr>
        <w:t xml:space="preserve"> </w:t>
      </w:r>
      <w:r w:rsidR="005F79FB" w:rsidRPr="002217C6">
        <w:rPr>
          <w:iCs/>
          <w:color w:val="000000" w:themeColor="text1"/>
          <w:sz w:val="20"/>
          <w:szCs w:val="20"/>
          <w:lang w:val="kk-KZ"/>
        </w:rPr>
        <w:t xml:space="preserve">К.Т. </w:t>
      </w:r>
      <w:r w:rsidR="007D22E4" w:rsidRPr="002217C6">
        <w:rPr>
          <w:b/>
          <w:sz w:val="20"/>
          <w:szCs w:val="20"/>
        </w:rPr>
        <w:t xml:space="preserve">                          </w:t>
      </w:r>
    </w:p>
    <w:p w14:paraId="02140156" w14:textId="4EAB1479" w:rsidR="00594DE6" w:rsidRPr="00B31548" w:rsidRDefault="001640C9" w:rsidP="002A021D">
      <w:pPr>
        <w:spacing w:after="120"/>
        <w:rPr>
          <w:b/>
          <w:sz w:val="20"/>
          <w:szCs w:val="20"/>
          <w:lang w:val="tr-TR"/>
        </w:rPr>
      </w:pPr>
      <w:r w:rsidRPr="002217C6">
        <w:rPr>
          <w:b/>
          <w:sz w:val="20"/>
          <w:szCs w:val="20"/>
        </w:rPr>
        <w:tab/>
      </w:r>
      <w:r w:rsidR="00B31548">
        <w:rPr>
          <w:b/>
          <w:sz w:val="20"/>
          <w:szCs w:val="20"/>
          <w:lang w:val="tr-TR"/>
        </w:rPr>
        <w:t xml:space="preserve"> </w:t>
      </w:r>
    </w:p>
    <w:p w14:paraId="5483F331" w14:textId="059270E5" w:rsidR="00594DE6" w:rsidRPr="00B31548" w:rsidRDefault="001640C9" w:rsidP="002A021D">
      <w:pPr>
        <w:spacing w:after="120"/>
        <w:rPr>
          <w:sz w:val="20"/>
          <w:szCs w:val="20"/>
          <w:lang w:val="tr-TR"/>
        </w:rPr>
      </w:pPr>
      <w:r w:rsidRPr="002217C6">
        <w:rPr>
          <w:b/>
          <w:sz w:val="20"/>
          <w:szCs w:val="20"/>
        </w:rPr>
        <w:t>Лектор</w:t>
      </w:r>
      <w:r w:rsidR="005E7456" w:rsidRPr="002217C6">
        <w:rPr>
          <w:b/>
          <w:sz w:val="20"/>
          <w:szCs w:val="20"/>
        </w:rPr>
        <w:t xml:space="preserve"> </w:t>
      </w:r>
      <w:r w:rsidR="007D22E4" w:rsidRPr="002217C6">
        <w:rPr>
          <w:b/>
          <w:sz w:val="20"/>
          <w:szCs w:val="20"/>
        </w:rPr>
        <w:t xml:space="preserve">      </w:t>
      </w:r>
      <w:r w:rsidR="00B31548">
        <w:rPr>
          <w:b/>
          <w:sz w:val="20"/>
          <w:szCs w:val="20"/>
          <w:lang w:val="tr-TR"/>
        </w:rPr>
        <w:t xml:space="preserve">                                                                                             </w:t>
      </w:r>
      <w:r w:rsidR="00B31548" w:rsidRPr="00B31548">
        <w:rPr>
          <w:b/>
          <w:sz w:val="20"/>
          <w:szCs w:val="20"/>
        </w:rPr>
        <w:t xml:space="preserve">Э.З.Дулаева  </w:t>
      </w:r>
      <w:r w:rsidR="007D22E4" w:rsidRPr="002217C6">
        <w:rPr>
          <w:b/>
          <w:sz w:val="20"/>
          <w:szCs w:val="20"/>
        </w:rPr>
        <w:t xml:space="preserve">                                                              </w:t>
      </w:r>
      <w:r w:rsidR="005F79FB" w:rsidRPr="002217C6">
        <w:rPr>
          <w:b/>
          <w:sz w:val="20"/>
          <w:szCs w:val="20"/>
          <w:lang w:val="tr-TR"/>
        </w:rPr>
        <w:t xml:space="preserve">             </w:t>
      </w:r>
      <w:r w:rsidR="00672C1D" w:rsidRPr="002217C6">
        <w:rPr>
          <w:b/>
          <w:sz w:val="20"/>
          <w:szCs w:val="20"/>
        </w:rPr>
        <w:t xml:space="preserve">        </w:t>
      </w:r>
      <w:r w:rsidR="005F79FB" w:rsidRPr="002217C6">
        <w:rPr>
          <w:b/>
          <w:sz w:val="20"/>
          <w:szCs w:val="20"/>
          <w:lang w:val="tr-TR"/>
        </w:rPr>
        <w:t xml:space="preserve">  </w:t>
      </w:r>
      <w:r w:rsidR="00B31548">
        <w:rPr>
          <w:b/>
          <w:sz w:val="20"/>
          <w:szCs w:val="20"/>
        </w:rPr>
        <w:t xml:space="preserve"> </w:t>
      </w:r>
    </w:p>
    <w:p w14:paraId="65158C6C" w14:textId="77777777" w:rsidR="003E6E0D" w:rsidRPr="002217C6" w:rsidRDefault="003E6E0D">
      <w:pPr>
        <w:rPr>
          <w:sz w:val="20"/>
          <w:szCs w:val="20"/>
        </w:rPr>
      </w:pPr>
    </w:p>
    <w:p w14:paraId="06B8F21D" w14:textId="77777777" w:rsidR="00000E31" w:rsidRPr="002217C6" w:rsidRDefault="00000E31">
      <w:pPr>
        <w:rPr>
          <w:sz w:val="20"/>
          <w:szCs w:val="20"/>
        </w:rPr>
      </w:pPr>
    </w:p>
    <w:p w14:paraId="01019472" w14:textId="77777777" w:rsidR="00AC0B9C" w:rsidRPr="002217C6" w:rsidRDefault="00AC0B9C">
      <w:pPr>
        <w:rPr>
          <w:sz w:val="20"/>
          <w:szCs w:val="20"/>
          <w:lang w:val="kk-KZ"/>
        </w:rPr>
      </w:pPr>
    </w:p>
    <w:sectPr w:rsidR="00AC0B9C" w:rsidRPr="002217C6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EE7BC" w14:textId="77777777" w:rsidR="00540013" w:rsidRDefault="00540013" w:rsidP="004C6A23">
      <w:r>
        <w:separator/>
      </w:r>
    </w:p>
  </w:endnote>
  <w:endnote w:type="continuationSeparator" w:id="0">
    <w:p w14:paraId="63E3B010" w14:textId="77777777" w:rsidR="00540013" w:rsidRDefault="0054001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CAA4B" w14:textId="77777777" w:rsidR="00540013" w:rsidRDefault="00540013" w:rsidP="004C6A23">
      <w:r>
        <w:separator/>
      </w:r>
    </w:p>
  </w:footnote>
  <w:footnote w:type="continuationSeparator" w:id="0">
    <w:p w14:paraId="2FA45325" w14:textId="77777777" w:rsidR="00540013" w:rsidRDefault="0054001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C96"/>
    <w:multiLevelType w:val="multilevel"/>
    <w:tmpl w:val="0582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495A"/>
    <w:multiLevelType w:val="multilevel"/>
    <w:tmpl w:val="78EA4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A45C7"/>
    <w:multiLevelType w:val="multilevel"/>
    <w:tmpl w:val="6A8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9D5263"/>
    <w:multiLevelType w:val="multilevel"/>
    <w:tmpl w:val="E57EC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91F4F"/>
    <w:multiLevelType w:val="multilevel"/>
    <w:tmpl w:val="9D44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C6C80"/>
    <w:rsid w:val="000E3B00"/>
    <w:rsid w:val="00113406"/>
    <w:rsid w:val="00147159"/>
    <w:rsid w:val="001640C9"/>
    <w:rsid w:val="00174F19"/>
    <w:rsid w:val="001A4B41"/>
    <w:rsid w:val="001C095F"/>
    <w:rsid w:val="001D4997"/>
    <w:rsid w:val="00200490"/>
    <w:rsid w:val="00202A8F"/>
    <w:rsid w:val="002217C6"/>
    <w:rsid w:val="0022258E"/>
    <w:rsid w:val="002427C0"/>
    <w:rsid w:val="00252D22"/>
    <w:rsid w:val="00261901"/>
    <w:rsid w:val="00286D6F"/>
    <w:rsid w:val="00293058"/>
    <w:rsid w:val="002A021D"/>
    <w:rsid w:val="002B4684"/>
    <w:rsid w:val="002C1D33"/>
    <w:rsid w:val="002C7C0C"/>
    <w:rsid w:val="002D3EA2"/>
    <w:rsid w:val="002D50AB"/>
    <w:rsid w:val="002E6297"/>
    <w:rsid w:val="002F1A09"/>
    <w:rsid w:val="0030728E"/>
    <w:rsid w:val="00322CE5"/>
    <w:rsid w:val="00323280"/>
    <w:rsid w:val="00323908"/>
    <w:rsid w:val="00331BD0"/>
    <w:rsid w:val="003762AA"/>
    <w:rsid w:val="00377B71"/>
    <w:rsid w:val="003A4E0C"/>
    <w:rsid w:val="003B57C0"/>
    <w:rsid w:val="003E6E0D"/>
    <w:rsid w:val="00401A75"/>
    <w:rsid w:val="004312AC"/>
    <w:rsid w:val="00434B98"/>
    <w:rsid w:val="004768BB"/>
    <w:rsid w:val="004777C9"/>
    <w:rsid w:val="004807B2"/>
    <w:rsid w:val="004A52AB"/>
    <w:rsid w:val="004B5D2B"/>
    <w:rsid w:val="004C6A23"/>
    <w:rsid w:val="00540013"/>
    <w:rsid w:val="00541D7F"/>
    <w:rsid w:val="00551C92"/>
    <w:rsid w:val="00594DE6"/>
    <w:rsid w:val="005A2291"/>
    <w:rsid w:val="005A487B"/>
    <w:rsid w:val="005E2FF8"/>
    <w:rsid w:val="005E7028"/>
    <w:rsid w:val="005E7456"/>
    <w:rsid w:val="005F0D5C"/>
    <w:rsid w:val="005F79FB"/>
    <w:rsid w:val="00603B10"/>
    <w:rsid w:val="006422ED"/>
    <w:rsid w:val="0065005D"/>
    <w:rsid w:val="00672C1D"/>
    <w:rsid w:val="0068341A"/>
    <w:rsid w:val="00693165"/>
    <w:rsid w:val="0069629C"/>
    <w:rsid w:val="006A0453"/>
    <w:rsid w:val="006B3F37"/>
    <w:rsid w:val="006C045D"/>
    <w:rsid w:val="006D3BC0"/>
    <w:rsid w:val="006D6770"/>
    <w:rsid w:val="00720F68"/>
    <w:rsid w:val="0074726D"/>
    <w:rsid w:val="00750D6B"/>
    <w:rsid w:val="00774EA2"/>
    <w:rsid w:val="00775307"/>
    <w:rsid w:val="00796885"/>
    <w:rsid w:val="007A26C4"/>
    <w:rsid w:val="007B4CD4"/>
    <w:rsid w:val="007D22E4"/>
    <w:rsid w:val="007E2E2D"/>
    <w:rsid w:val="007E78D3"/>
    <w:rsid w:val="007F2272"/>
    <w:rsid w:val="00811BB5"/>
    <w:rsid w:val="0081360F"/>
    <w:rsid w:val="00887042"/>
    <w:rsid w:val="008F13C7"/>
    <w:rsid w:val="00923E03"/>
    <w:rsid w:val="0092481B"/>
    <w:rsid w:val="00945039"/>
    <w:rsid w:val="0099766F"/>
    <w:rsid w:val="009E2A95"/>
    <w:rsid w:val="00A013D7"/>
    <w:rsid w:val="00A40781"/>
    <w:rsid w:val="00A46B07"/>
    <w:rsid w:val="00A72D3C"/>
    <w:rsid w:val="00AC0B9C"/>
    <w:rsid w:val="00B04479"/>
    <w:rsid w:val="00B1429E"/>
    <w:rsid w:val="00B31548"/>
    <w:rsid w:val="00B47334"/>
    <w:rsid w:val="00BB32DC"/>
    <w:rsid w:val="00BD09CB"/>
    <w:rsid w:val="00C30968"/>
    <w:rsid w:val="00C41C08"/>
    <w:rsid w:val="00C46CAD"/>
    <w:rsid w:val="00C86764"/>
    <w:rsid w:val="00CA458D"/>
    <w:rsid w:val="00CC59D8"/>
    <w:rsid w:val="00CD65F8"/>
    <w:rsid w:val="00CE2169"/>
    <w:rsid w:val="00CF0A7B"/>
    <w:rsid w:val="00CF26E9"/>
    <w:rsid w:val="00CF307D"/>
    <w:rsid w:val="00D36DBD"/>
    <w:rsid w:val="00D4478E"/>
    <w:rsid w:val="00D85871"/>
    <w:rsid w:val="00E04CC8"/>
    <w:rsid w:val="00E11DC6"/>
    <w:rsid w:val="00E17B49"/>
    <w:rsid w:val="00E278ED"/>
    <w:rsid w:val="00E44DA8"/>
    <w:rsid w:val="00E51FAD"/>
    <w:rsid w:val="00E6056E"/>
    <w:rsid w:val="00E9615B"/>
    <w:rsid w:val="00EB5722"/>
    <w:rsid w:val="00EC3CF4"/>
    <w:rsid w:val="00ED0B08"/>
    <w:rsid w:val="00EF2040"/>
    <w:rsid w:val="00EF5665"/>
    <w:rsid w:val="00F03142"/>
    <w:rsid w:val="00F10360"/>
    <w:rsid w:val="00F3540B"/>
    <w:rsid w:val="00F56189"/>
    <w:rsid w:val="00F83AEE"/>
    <w:rsid w:val="00FA73F3"/>
    <w:rsid w:val="00FB09ED"/>
    <w:rsid w:val="00FD34D0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B36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69"/>
    <w:rPr>
      <w:lang w:val="aa-ET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rmal (Web)"/>
    <w:basedOn w:val="a"/>
    <w:uiPriority w:val="99"/>
    <w:unhideWhenUsed/>
    <w:rsid w:val="005E70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678A6-F49B-4DCB-9F39-48372EAB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7</cp:revision>
  <cp:lastPrinted>2022-08-31T00:01:00Z</cp:lastPrinted>
  <dcterms:created xsi:type="dcterms:W3CDTF">2022-09-25T11:37:00Z</dcterms:created>
  <dcterms:modified xsi:type="dcterms:W3CDTF">2023-09-25T09:37:00Z</dcterms:modified>
</cp:coreProperties>
</file>